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2F9" w:rsidRDefault="00C3501D" w:rsidP="00625C1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中原自闭症康复联盟成立大会</w:t>
      </w:r>
      <w:r w:rsidRPr="00625C11">
        <w:rPr>
          <w:rFonts w:hint="eastAsia"/>
          <w:b/>
          <w:sz w:val="44"/>
          <w:szCs w:val="44"/>
        </w:rPr>
        <w:t>暨</w:t>
      </w:r>
      <w:r>
        <w:rPr>
          <w:rFonts w:hint="eastAsia"/>
          <w:b/>
          <w:sz w:val="44"/>
          <w:szCs w:val="44"/>
        </w:rPr>
        <w:t>儿童重症康复护理邀请函</w:t>
      </w:r>
    </w:p>
    <w:p w:rsidR="00CE12F9" w:rsidRDefault="00CE12F9" w:rsidP="00625C11">
      <w:pPr>
        <w:rPr>
          <w:sz w:val="32"/>
          <w:szCs w:val="32"/>
        </w:rPr>
      </w:pPr>
    </w:p>
    <w:p w:rsidR="00CE12F9" w:rsidRDefault="00C3501D" w:rsidP="00625C1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尊敬的</w:t>
      </w:r>
      <w:r>
        <w:rPr>
          <w:rFonts w:hint="eastAsia"/>
          <w:sz w:val="32"/>
          <w:szCs w:val="32"/>
        </w:rPr>
        <w:t>________</w:t>
      </w:r>
      <w:r w:rsidR="00BA66FE">
        <w:rPr>
          <w:rFonts w:hint="eastAsia"/>
          <w:sz w:val="32"/>
          <w:szCs w:val="32"/>
        </w:rPr>
        <w:t xml:space="preserve"> </w:t>
      </w:r>
      <w:r w:rsidR="00BA66FE">
        <w:rPr>
          <w:rFonts w:hint="eastAsia"/>
          <w:sz w:val="32"/>
          <w:szCs w:val="32"/>
        </w:rPr>
        <w:t>先生</w:t>
      </w:r>
      <w:r w:rsidR="00BA66FE">
        <w:rPr>
          <w:rFonts w:hint="eastAsia"/>
          <w:sz w:val="32"/>
          <w:szCs w:val="32"/>
        </w:rPr>
        <w:t>/</w:t>
      </w:r>
      <w:r w:rsidR="00BA66FE">
        <w:rPr>
          <w:sz w:val="32"/>
          <w:szCs w:val="32"/>
        </w:rPr>
        <w:t xml:space="preserve"> </w:t>
      </w:r>
      <w:r w:rsidR="00BA66FE">
        <w:rPr>
          <w:rFonts w:hint="eastAsia"/>
          <w:sz w:val="32"/>
          <w:szCs w:val="32"/>
        </w:rPr>
        <w:t>女士</w:t>
      </w:r>
      <w:r w:rsidR="00625C11">
        <w:rPr>
          <w:rFonts w:hint="eastAsia"/>
          <w:sz w:val="32"/>
          <w:szCs w:val="32"/>
        </w:rPr>
        <w:t>：</w:t>
      </w:r>
    </w:p>
    <w:p w:rsidR="00BA66FE" w:rsidRDefault="00BA66FE" w:rsidP="00625C11"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您好</w:t>
      </w:r>
      <w:r>
        <w:rPr>
          <w:rFonts w:hint="eastAsia"/>
          <w:sz w:val="32"/>
          <w:szCs w:val="32"/>
        </w:rPr>
        <w:t>!</w:t>
      </w:r>
    </w:p>
    <w:p w:rsidR="00BA66FE" w:rsidRDefault="00BA66FE" w:rsidP="00625C11"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经过前期</w:t>
      </w:r>
      <w:r w:rsidR="008D61E5">
        <w:rPr>
          <w:rFonts w:hint="eastAsia"/>
          <w:sz w:val="32"/>
          <w:szCs w:val="32"/>
        </w:rPr>
        <w:t>精心</w:t>
      </w:r>
      <w:r>
        <w:rPr>
          <w:rFonts w:hint="eastAsia"/>
          <w:sz w:val="32"/>
          <w:szCs w:val="32"/>
        </w:rPr>
        <w:t>筹备与多方</w:t>
      </w:r>
      <w:r w:rsidR="004B2E97">
        <w:rPr>
          <w:rFonts w:hint="eastAsia"/>
          <w:sz w:val="32"/>
          <w:szCs w:val="32"/>
        </w:rPr>
        <w:t>合作，由郑州大学</w:t>
      </w:r>
      <w:r w:rsidR="004B2E97">
        <w:rPr>
          <w:sz w:val="32"/>
          <w:szCs w:val="32"/>
        </w:rPr>
        <w:t>康复医院</w:t>
      </w:r>
      <w:r w:rsidR="004B2E97">
        <w:rPr>
          <w:rFonts w:hint="eastAsia"/>
          <w:sz w:val="32"/>
          <w:szCs w:val="32"/>
        </w:rPr>
        <w:t>（郑州大学第五附属医院康复医学部）主办的“中原自闭症康复联盟成立大会暨儿童重症康复护理大会”将于</w:t>
      </w:r>
      <w:r w:rsidR="004B2E97">
        <w:rPr>
          <w:rFonts w:hint="eastAsia"/>
          <w:sz w:val="32"/>
          <w:szCs w:val="32"/>
        </w:rPr>
        <w:t>2018</w:t>
      </w:r>
      <w:r w:rsidR="004B2E97">
        <w:rPr>
          <w:rFonts w:hint="eastAsia"/>
          <w:sz w:val="32"/>
          <w:szCs w:val="32"/>
        </w:rPr>
        <w:t>年</w:t>
      </w:r>
      <w:r w:rsidR="004B2E97">
        <w:rPr>
          <w:rFonts w:hint="eastAsia"/>
          <w:sz w:val="32"/>
          <w:szCs w:val="32"/>
        </w:rPr>
        <w:t>12</w:t>
      </w:r>
      <w:r w:rsidR="004B2E97">
        <w:rPr>
          <w:rFonts w:hint="eastAsia"/>
          <w:sz w:val="32"/>
          <w:szCs w:val="32"/>
        </w:rPr>
        <w:t>月正式召开。</w:t>
      </w:r>
    </w:p>
    <w:p w:rsidR="004B2E97" w:rsidRDefault="004B2E97" w:rsidP="00625C11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我方</w:t>
      </w:r>
      <w:r w:rsidR="00BA66FE">
        <w:rPr>
          <w:rFonts w:hint="eastAsia"/>
          <w:sz w:val="32"/>
          <w:szCs w:val="32"/>
        </w:rPr>
        <w:t>诚挚</w:t>
      </w:r>
      <w:r>
        <w:rPr>
          <w:rFonts w:hint="eastAsia"/>
          <w:sz w:val="32"/>
          <w:szCs w:val="32"/>
        </w:rPr>
        <w:t>邀请您客座豫都，博览盛宴，莅临</w:t>
      </w:r>
      <w:r w:rsidR="00BA66FE">
        <w:rPr>
          <w:rFonts w:hint="eastAsia"/>
          <w:sz w:val="32"/>
          <w:szCs w:val="32"/>
        </w:rPr>
        <w:t>“</w:t>
      </w:r>
      <w:r w:rsidR="00C3501D">
        <w:rPr>
          <w:rFonts w:hint="eastAsia"/>
          <w:sz w:val="32"/>
          <w:szCs w:val="32"/>
        </w:rPr>
        <w:t>中原自闭症康复联盟成立大会暨儿童重症康复护理大会</w:t>
      </w:r>
      <w:r w:rsidR="00BA66FE">
        <w:rPr>
          <w:rFonts w:hint="eastAsia"/>
          <w:sz w:val="32"/>
          <w:szCs w:val="32"/>
        </w:rPr>
        <w:t>”</w:t>
      </w:r>
      <w:r w:rsidR="00C3501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未来已来，将至已至，自闭症学科发展正兴</w:t>
      </w:r>
      <w:r w:rsidR="0070156C">
        <w:rPr>
          <w:rFonts w:hint="eastAsia"/>
          <w:sz w:val="32"/>
          <w:szCs w:val="32"/>
        </w:rPr>
        <w:t>，跳跃于时代脉搏，牵动其百万家庭，惠泽之今日明夕。</w:t>
      </w:r>
    </w:p>
    <w:p w:rsidR="00665FAF" w:rsidRPr="008D61E5" w:rsidRDefault="0070156C" w:rsidP="00625C11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汇四洲之言，采众家之长，</w:t>
      </w:r>
      <w:r>
        <w:rPr>
          <w:sz w:val="32"/>
          <w:szCs w:val="32"/>
        </w:rPr>
        <w:t>我</w:t>
      </w:r>
      <w:r>
        <w:rPr>
          <w:rFonts w:hint="eastAsia"/>
          <w:sz w:val="32"/>
          <w:szCs w:val="32"/>
        </w:rPr>
        <w:t>方</w:t>
      </w:r>
      <w:r w:rsidR="00C3501D">
        <w:rPr>
          <w:sz w:val="32"/>
          <w:szCs w:val="32"/>
        </w:rPr>
        <w:t>将</w:t>
      </w:r>
      <w:r>
        <w:rPr>
          <w:rFonts w:hint="eastAsia"/>
          <w:sz w:val="32"/>
          <w:szCs w:val="32"/>
        </w:rPr>
        <w:t>率先于</w:t>
      </w:r>
      <w:r w:rsidR="00C3501D">
        <w:rPr>
          <w:rFonts w:hint="eastAsia"/>
          <w:sz w:val="32"/>
          <w:szCs w:val="32"/>
        </w:rPr>
        <w:t>自闭症康复医学学科建设、</w:t>
      </w:r>
      <w:r w:rsidR="00C3501D">
        <w:rPr>
          <w:sz w:val="32"/>
          <w:szCs w:val="32"/>
        </w:rPr>
        <w:t>技术发展</w:t>
      </w:r>
      <w:r w:rsidR="00C3501D">
        <w:rPr>
          <w:rFonts w:hint="eastAsia"/>
          <w:sz w:val="32"/>
          <w:szCs w:val="32"/>
        </w:rPr>
        <w:t>、科研教学等方面</w:t>
      </w:r>
      <w:r w:rsidR="00BA66FE">
        <w:rPr>
          <w:rFonts w:hint="eastAsia"/>
          <w:sz w:val="32"/>
          <w:szCs w:val="32"/>
        </w:rPr>
        <w:t>共享资源，</w:t>
      </w:r>
      <w:r>
        <w:rPr>
          <w:rFonts w:hint="eastAsia"/>
          <w:sz w:val="32"/>
          <w:szCs w:val="32"/>
        </w:rPr>
        <w:t>纳各方谏言，</w:t>
      </w:r>
      <w:r w:rsidR="008D61E5">
        <w:rPr>
          <w:rFonts w:hint="eastAsia"/>
          <w:sz w:val="32"/>
          <w:szCs w:val="32"/>
        </w:rPr>
        <w:t>以达</w:t>
      </w:r>
      <w:r>
        <w:rPr>
          <w:rFonts w:hint="eastAsia"/>
          <w:sz w:val="32"/>
          <w:szCs w:val="32"/>
        </w:rPr>
        <w:t>“</w:t>
      </w:r>
      <w:r w:rsidR="00BA66FE">
        <w:rPr>
          <w:rFonts w:hint="eastAsia"/>
          <w:sz w:val="32"/>
          <w:szCs w:val="32"/>
        </w:rPr>
        <w:t>优势互补、</w:t>
      </w:r>
      <w:r w:rsidR="00C3501D">
        <w:rPr>
          <w:rFonts w:hint="eastAsia"/>
          <w:sz w:val="32"/>
          <w:szCs w:val="32"/>
        </w:rPr>
        <w:t>合作共赢</w:t>
      </w:r>
      <w:r>
        <w:rPr>
          <w:sz w:val="32"/>
          <w:szCs w:val="32"/>
        </w:rPr>
        <w:t>”</w:t>
      </w:r>
      <w:r w:rsidR="00BA66FE">
        <w:rPr>
          <w:rFonts w:hint="eastAsia"/>
          <w:sz w:val="32"/>
          <w:szCs w:val="32"/>
        </w:rPr>
        <w:t>。</w:t>
      </w:r>
    </w:p>
    <w:p w:rsidR="008D61E5" w:rsidRDefault="00CA3644" w:rsidP="00625C11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我们以真诚与热情相约</w:t>
      </w:r>
      <w:r w:rsidR="008D61E5">
        <w:rPr>
          <w:rFonts w:hint="eastAsia"/>
          <w:sz w:val="32"/>
          <w:szCs w:val="32"/>
        </w:rPr>
        <w:t>，这个冬日不虚此行！</w:t>
      </w:r>
    </w:p>
    <w:p w:rsidR="003A5F2C" w:rsidRDefault="003A5F2C" w:rsidP="00625C11">
      <w:pPr>
        <w:ind w:firstLineChars="200" w:firstLine="640"/>
        <w:rPr>
          <w:sz w:val="32"/>
          <w:szCs w:val="32"/>
        </w:rPr>
      </w:pPr>
    </w:p>
    <w:p w:rsidR="003A5F2C" w:rsidRDefault="003A5F2C" w:rsidP="00625C11">
      <w:pPr>
        <w:ind w:firstLineChars="200" w:firstLine="640"/>
        <w:rPr>
          <w:sz w:val="32"/>
          <w:szCs w:val="32"/>
        </w:rPr>
      </w:pPr>
    </w:p>
    <w:p w:rsidR="003A5F2C" w:rsidRDefault="003A5F2C" w:rsidP="00625C11">
      <w:pPr>
        <w:ind w:firstLineChars="200" w:firstLine="640"/>
        <w:rPr>
          <w:sz w:val="32"/>
          <w:szCs w:val="32"/>
        </w:rPr>
      </w:pPr>
    </w:p>
    <w:p w:rsidR="003A5F2C" w:rsidRDefault="003A5F2C" w:rsidP="00625C11">
      <w:pPr>
        <w:ind w:firstLineChars="200" w:firstLine="640"/>
        <w:rPr>
          <w:sz w:val="32"/>
          <w:szCs w:val="32"/>
        </w:rPr>
      </w:pPr>
    </w:p>
    <w:p w:rsidR="003A5F2C" w:rsidRDefault="003A5F2C" w:rsidP="00625C11">
      <w:pPr>
        <w:ind w:firstLineChars="200" w:firstLine="640"/>
        <w:rPr>
          <w:sz w:val="32"/>
          <w:szCs w:val="32"/>
        </w:rPr>
      </w:pPr>
    </w:p>
    <w:p w:rsidR="00017F8F" w:rsidRDefault="00017F8F" w:rsidP="00625C11">
      <w:pPr>
        <w:ind w:firstLineChars="700" w:firstLine="3092"/>
        <w:rPr>
          <w:b/>
          <w:sz w:val="44"/>
          <w:szCs w:val="32"/>
        </w:rPr>
      </w:pPr>
      <w:r>
        <w:rPr>
          <w:rFonts w:hint="eastAsia"/>
          <w:b/>
          <w:sz w:val="44"/>
          <w:szCs w:val="32"/>
        </w:rPr>
        <w:lastRenderedPageBreak/>
        <w:t>联盟总顾问</w:t>
      </w:r>
    </w:p>
    <w:p w:rsidR="00017F8F" w:rsidRDefault="00017F8F" w:rsidP="00625C11">
      <w:pPr>
        <w:pStyle w:val="a8"/>
        <w:numPr>
          <w:ilvl w:val="0"/>
          <w:numId w:val="5"/>
        </w:numPr>
        <w:ind w:leftChars="0"/>
        <w:rPr>
          <w:b/>
          <w:sz w:val="32"/>
          <w:szCs w:val="32"/>
        </w:rPr>
      </w:pPr>
      <w:r w:rsidRPr="00017F8F">
        <w:rPr>
          <w:rFonts w:hint="eastAsia"/>
          <w:b/>
          <w:sz w:val="32"/>
          <w:szCs w:val="32"/>
        </w:rPr>
        <w:t>贾美香</w:t>
      </w:r>
    </w:p>
    <w:p w:rsidR="0036090C" w:rsidRDefault="0036090C" w:rsidP="00625C11">
      <w:pPr>
        <w:ind w:left="360"/>
        <w:rPr>
          <w:sz w:val="24"/>
          <w:szCs w:val="32"/>
        </w:rPr>
      </w:pPr>
      <w:r>
        <w:rPr>
          <w:rFonts w:hint="eastAsia"/>
          <w:b/>
          <w:noProof/>
          <w:sz w:val="32"/>
          <w:szCs w:val="32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231775</wp:posOffset>
            </wp:positionH>
            <wp:positionV relativeFrom="paragraph">
              <wp:posOffset>32385</wp:posOffset>
            </wp:positionV>
            <wp:extent cx="1156335" cy="1431925"/>
            <wp:effectExtent l="0" t="0" r="0" b="0"/>
            <wp:wrapThrough wrapText="bothSides">
              <wp:wrapPolygon edited="0">
                <wp:start x="0" y="0"/>
                <wp:lineTo x="0" y="21265"/>
                <wp:lineTo x="21351" y="21265"/>
                <wp:lineTo x="21351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贾美香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335" cy="143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090C">
        <w:rPr>
          <w:sz w:val="24"/>
          <w:szCs w:val="32"/>
        </w:rPr>
        <w:t>主任医师，</w:t>
      </w:r>
      <w:r w:rsidRPr="0036090C">
        <w:rPr>
          <w:sz w:val="24"/>
          <w:szCs w:val="32"/>
        </w:rPr>
        <w:t>1978</w:t>
      </w:r>
      <w:r>
        <w:rPr>
          <w:sz w:val="24"/>
          <w:szCs w:val="32"/>
        </w:rPr>
        <w:t>年毕业于北京大学医学部</w:t>
      </w:r>
      <w:r w:rsidRPr="0036090C">
        <w:rPr>
          <w:sz w:val="24"/>
          <w:szCs w:val="32"/>
        </w:rPr>
        <w:t>。</w:t>
      </w:r>
      <w:r w:rsidRPr="0036090C">
        <w:rPr>
          <w:sz w:val="24"/>
          <w:szCs w:val="32"/>
        </w:rPr>
        <w:t xml:space="preserve"> 1980</w:t>
      </w:r>
      <w:r w:rsidRPr="0036090C">
        <w:rPr>
          <w:sz w:val="24"/>
          <w:szCs w:val="32"/>
        </w:rPr>
        <w:t>年起至今一直从事儿童青少年精神卫生工作，现任主任医师，北京市孤独症儿童康复协会会长，中国精协孤独症专业委员会副主任。</w:t>
      </w:r>
      <w:r w:rsidRPr="0036090C">
        <w:rPr>
          <w:sz w:val="24"/>
          <w:szCs w:val="32"/>
        </w:rPr>
        <w:t>1998</w:t>
      </w:r>
      <w:r w:rsidRPr="0036090C">
        <w:rPr>
          <w:sz w:val="24"/>
          <w:szCs w:val="32"/>
        </w:rPr>
        <w:t>年在美国匹兹堡</w:t>
      </w:r>
      <w:r w:rsidRPr="0036090C">
        <w:rPr>
          <w:sz w:val="24"/>
          <w:szCs w:val="32"/>
        </w:rPr>
        <w:t>D T watson</w:t>
      </w:r>
      <w:r w:rsidRPr="0036090C">
        <w:rPr>
          <w:sz w:val="24"/>
          <w:szCs w:val="32"/>
        </w:rPr>
        <w:t>儿童康复医院学习儿童青少年精神病疾病的治疗和康复</w:t>
      </w:r>
      <w:r w:rsidRPr="0036090C">
        <w:rPr>
          <w:sz w:val="24"/>
          <w:szCs w:val="32"/>
        </w:rPr>
        <w:t xml:space="preserve"> </w:t>
      </w:r>
      <w:r w:rsidRPr="0036090C">
        <w:rPr>
          <w:sz w:val="24"/>
          <w:szCs w:val="32"/>
        </w:rPr>
        <w:t>。主要研究领域：儿童孤独症的病因研究。</w:t>
      </w:r>
    </w:p>
    <w:p w:rsidR="0036090C" w:rsidRDefault="0036090C" w:rsidP="00625C11">
      <w:pPr>
        <w:pStyle w:val="a8"/>
        <w:numPr>
          <w:ilvl w:val="0"/>
          <w:numId w:val="5"/>
        </w:numPr>
        <w:ind w:leftChars="0"/>
        <w:rPr>
          <w:b/>
          <w:sz w:val="32"/>
          <w:szCs w:val="32"/>
        </w:rPr>
      </w:pPr>
    </w:p>
    <w:p w:rsidR="00017F8F" w:rsidRPr="0036090C" w:rsidRDefault="00017F8F" w:rsidP="00625C11">
      <w:pPr>
        <w:pStyle w:val="a8"/>
        <w:numPr>
          <w:ilvl w:val="0"/>
          <w:numId w:val="7"/>
        </w:numPr>
        <w:ind w:leftChars="0"/>
        <w:rPr>
          <w:b/>
          <w:sz w:val="32"/>
          <w:szCs w:val="32"/>
        </w:rPr>
      </w:pPr>
      <w:r w:rsidRPr="0036090C">
        <w:rPr>
          <w:rFonts w:hint="eastAsia"/>
          <w:b/>
          <w:sz w:val="32"/>
          <w:szCs w:val="32"/>
        </w:rPr>
        <w:t>姚梅玲</w:t>
      </w:r>
    </w:p>
    <w:p w:rsidR="00017F8F" w:rsidRPr="0036090C" w:rsidRDefault="0036090C" w:rsidP="00625C11">
      <w:pPr>
        <w:ind w:left="360"/>
        <w:rPr>
          <w:b/>
          <w:sz w:val="32"/>
          <w:szCs w:val="32"/>
        </w:rPr>
      </w:pPr>
      <w:r>
        <w:rPr>
          <w:rFonts w:hint="eastAsia"/>
          <w:b/>
          <w:noProof/>
          <w:sz w:val="32"/>
          <w:szCs w:val="32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231797</wp:posOffset>
            </wp:positionH>
            <wp:positionV relativeFrom="paragraph">
              <wp:posOffset>639</wp:posOffset>
            </wp:positionV>
            <wp:extent cx="1170176" cy="1335848"/>
            <wp:effectExtent l="0" t="0" r="0" b="0"/>
            <wp:wrapThrough wrapText="bothSides">
              <wp:wrapPolygon edited="0">
                <wp:start x="0" y="0"/>
                <wp:lineTo x="0" y="21261"/>
                <wp:lineTo x="21107" y="21261"/>
                <wp:lineTo x="2110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姚梅玲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199"/>
                    <a:stretch/>
                  </pic:blipFill>
                  <pic:spPr bwMode="auto">
                    <a:xfrm>
                      <a:off x="0" y="0"/>
                      <a:ext cx="1170176" cy="13358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7F8F" w:rsidRPr="00017F8F">
        <w:rPr>
          <w:rFonts w:hint="eastAsia"/>
          <w:sz w:val="24"/>
          <w:szCs w:val="32"/>
        </w:rPr>
        <w:t>河南省儿童心理行为中心主任、主任医师、硕士生导师、副院长、中国心理卫生协会儿童心理卫生专业委员会委员，中国优生优育协会儿童发展专业委员会委员，河南省预防医学会儿童心理卫生专业委员会主任委员，河南省预防医学会儿童保健专业委员会主任委员，河南省心理卫生协会常务理事，河南省残疾人</w:t>
      </w:r>
      <w:r>
        <w:rPr>
          <w:rFonts w:hint="eastAsia"/>
          <w:sz w:val="24"/>
          <w:szCs w:val="32"/>
        </w:rPr>
        <w:t>联合会儿童康复学组副组长，河南省医院协会妇幼保健分会副主任委员</w:t>
      </w:r>
      <w:r w:rsidR="00017F8F" w:rsidRPr="00017F8F">
        <w:rPr>
          <w:rFonts w:hint="eastAsia"/>
          <w:sz w:val="24"/>
          <w:szCs w:val="32"/>
        </w:rPr>
        <w:t>。</w:t>
      </w:r>
    </w:p>
    <w:p w:rsidR="00017F8F" w:rsidRDefault="00017F8F" w:rsidP="00625C11">
      <w:pPr>
        <w:pStyle w:val="a8"/>
        <w:ind w:leftChars="0"/>
        <w:rPr>
          <w:b/>
          <w:sz w:val="44"/>
          <w:szCs w:val="32"/>
        </w:rPr>
      </w:pPr>
      <w:r>
        <w:rPr>
          <w:rFonts w:hint="eastAsia"/>
          <w:b/>
          <w:sz w:val="44"/>
          <w:szCs w:val="32"/>
        </w:rPr>
        <w:t xml:space="preserve"> </w:t>
      </w:r>
    </w:p>
    <w:p w:rsidR="00017F8F" w:rsidRDefault="00017F8F" w:rsidP="00625C11">
      <w:pPr>
        <w:pStyle w:val="a8"/>
        <w:ind w:leftChars="0"/>
        <w:rPr>
          <w:b/>
          <w:sz w:val="44"/>
          <w:szCs w:val="32"/>
        </w:rPr>
      </w:pPr>
      <w:r>
        <w:rPr>
          <w:rFonts w:hint="eastAsia"/>
          <w:b/>
          <w:sz w:val="44"/>
          <w:szCs w:val="32"/>
        </w:rPr>
        <w:t>联盟技术总监</w:t>
      </w:r>
    </w:p>
    <w:p w:rsidR="00017F8F" w:rsidRDefault="00017F8F" w:rsidP="00625C11">
      <w:pPr>
        <w:pStyle w:val="a8"/>
        <w:numPr>
          <w:ilvl w:val="0"/>
          <w:numId w:val="6"/>
        </w:numPr>
        <w:ind w:leftChars="0"/>
        <w:rPr>
          <w:b/>
          <w:sz w:val="32"/>
          <w:szCs w:val="32"/>
        </w:rPr>
      </w:pPr>
      <w:r w:rsidRPr="00017F8F">
        <w:rPr>
          <w:rFonts w:hint="eastAsia"/>
          <w:b/>
          <w:sz w:val="32"/>
          <w:szCs w:val="32"/>
        </w:rPr>
        <w:t>李美仪</w:t>
      </w:r>
    </w:p>
    <w:p w:rsidR="0036090C" w:rsidRPr="009E579C" w:rsidRDefault="009E579C" w:rsidP="00625C11">
      <w:pPr>
        <w:ind w:left="360"/>
        <w:rPr>
          <w:b/>
          <w:sz w:val="32"/>
          <w:szCs w:val="32"/>
        </w:rPr>
      </w:pPr>
      <w:r>
        <w:rPr>
          <w:rFonts w:hint="eastAsia"/>
          <w:b/>
          <w:noProof/>
          <w:sz w:val="32"/>
          <w:szCs w:val="32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231775</wp:posOffset>
            </wp:positionH>
            <wp:positionV relativeFrom="paragraph">
              <wp:posOffset>21590</wp:posOffset>
            </wp:positionV>
            <wp:extent cx="1042035" cy="1316990"/>
            <wp:effectExtent l="0" t="0" r="0" b="0"/>
            <wp:wrapThrough wrapText="bothSides">
              <wp:wrapPolygon edited="0">
                <wp:start x="0" y="0"/>
                <wp:lineTo x="0" y="21246"/>
                <wp:lineTo x="21324" y="21246"/>
                <wp:lineTo x="21324" y="0"/>
                <wp:lineTo x="0" y="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李美仪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035" cy="1316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90C" w:rsidRPr="009E579C">
        <w:rPr>
          <w:rFonts w:hint="eastAsia"/>
          <w:sz w:val="24"/>
          <w:szCs w:val="32"/>
        </w:rPr>
        <w:t>香港资深儿童心理行为学专家、</w:t>
      </w:r>
      <w:r>
        <w:rPr>
          <w:rFonts w:hint="eastAsia"/>
          <w:sz w:val="24"/>
          <w:szCs w:val="32"/>
        </w:rPr>
        <w:t>著名</w:t>
      </w:r>
      <w:r w:rsidR="0036090C" w:rsidRPr="009E579C">
        <w:rPr>
          <w:rFonts w:hint="eastAsia"/>
          <w:sz w:val="24"/>
          <w:szCs w:val="32"/>
        </w:rPr>
        <w:t>儿童教育心理学专家、郑州大学第五附属医院特聘专家。香港复康会特教总监、特殊儿童教研组组长、一线特教老师。从事</w:t>
      </w:r>
      <w:r>
        <w:rPr>
          <w:rFonts w:hint="eastAsia"/>
          <w:sz w:val="24"/>
          <w:szCs w:val="32"/>
        </w:rPr>
        <w:t>于</w:t>
      </w:r>
      <w:r w:rsidR="0036090C" w:rsidRPr="009E579C">
        <w:rPr>
          <w:rFonts w:hint="eastAsia"/>
          <w:sz w:val="24"/>
          <w:szCs w:val="32"/>
        </w:rPr>
        <w:t>特殊儿童心理行为分析及康复训练，尤其擅长对智力障碍、自闭症、多动症</w:t>
      </w:r>
      <w:r w:rsidRPr="009E579C">
        <w:rPr>
          <w:rFonts w:hint="eastAsia"/>
          <w:sz w:val="24"/>
          <w:szCs w:val="32"/>
        </w:rPr>
        <w:t>、注意力障碍等儿童行为异常的评估及康复治疗，通过大量课堂实践，明晰特殊儿童训练的发展方向，并始终坚持以理论结合实践为基础要求，让特殊儿童有更大的进步。</w:t>
      </w:r>
    </w:p>
    <w:p w:rsidR="00017F8F" w:rsidRDefault="00017F8F" w:rsidP="00625C11">
      <w:pPr>
        <w:pStyle w:val="a8"/>
        <w:numPr>
          <w:ilvl w:val="0"/>
          <w:numId w:val="6"/>
        </w:numPr>
        <w:ind w:leftChars="0"/>
        <w:rPr>
          <w:b/>
          <w:sz w:val="32"/>
          <w:szCs w:val="32"/>
        </w:rPr>
      </w:pPr>
      <w:r w:rsidRPr="00017F8F">
        <w:rPr>
          <w:rFonts w:hint="eastAsia"/>
          <w:b/>
          <w:sz w:val="32"/>
          <w:szCs w:val="32"/>
        </w:rPr>
        <w:t>朱永祺</w:t>
      </w:r>
    </w:p>
    <w:p w:rsidR="0036090C" w:rsidRPr="0036090C" w:rsidRDefault="0036090C" w:rsidP="00625C11">
      <w:pPr>
        <w:ind w:left="360"/>
        <w:rPr>
          <w:sz w:val="24"/>
          <w:szCs w:val="32"/>
        </w:rPr>
      </w:pPr>
      <w:r>
        <w:rPr>
          <w:rFonts w:hint="eastAsia"/>
          <w:b/>
          <w:noProof/>
          <w:sz w:val="32"/>
          <w:szCs w:val="32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231797</wp:posOffset>
            </wp:positionH>
            <wp:positionV relativeFrom="paragraph">
              <wp:posOffset>47851</wp:posOffset>
            </wp:positionV>
            <wp:extent cx="1195754" cy="1247336"/>
            <wp:effectExtent l="0" t="0" r="0" b="0"/>
            <wp:wrapThrough wrapText="bothSides">
              <wp:wrapPolygon edited="0">
                <wp:start x="0" y="0"/>
                <wp:lineTo x="0" y="21116"/>
                <wp:lineTo x="21336" y="21116"/>
                <wp:lineTo x="21336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朱永祺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754" cy="1247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090C">
        <w:rPr>
          <w:rFonts w:hint="eastAsia"/>
          <w:sz w:val="24"/>
          <w:szCs w:val="32"/>
        </w:rPr>
        <w:t>斯坦福大学教育系博士</w:t>
      </w:r>
      <w:r>
        <w:rPr>
          <w:rFonts w:hint="eastAsia"/>
          <w:sz w:val="24"/>
          <w:szCs w:val="32"/>
        </w:rPr>
        <w:t>；</w:t>
      </w:r>
    </w:p>
    <w:p w:rsidR="0036090C" w:rsidRPr="0036090C" w:rsidRDefault="0036090C" w:rsidP="00625C11">
      <w:pPr>
        <w:ind w:left="360"/>
        <w:rPr>
          <w:sz w:val="24"/>
          <w:szCs w:val="32"/>
        </w:rPr>
      </w:pPr>
      <w:r w:rsidRPr="0036090C">
        <w:rPr>
          <w:rFonts w:hint="eastAsia"/>
          <w:sz w:val="24"/>
          <w:szCs w:val="32"/>
        </w:rPr>
        <w:t>芝加哥心理专业学院应用行为分析博士</w:t>
      </w:r>
      <w:r>
        <w:rPr>
          <w:rFonts w:hint="eastAsia"/>
          <w:sz w:val="24"/>
          <w:szCs w:val="32"/>
        </w:rPr>
        <w:t>；</w:t>
      </w:r>
    </w:p>
    <w:p w:rsidR="0036090C" w:rsidRPr="0036090C" w:rsidRDefault="0036090C" w:rsidP="00625C11">
      <w:pPr>
        <w:ind w:left="360"/>
        <w:rPr>
          <w:sz w:val="24"/>
          <w:szCs w:val="32"/>
        </w:rPr>
      </w:pPr>
      <w:r>
        <w:rPr>
          <w:rFonts w:hint="eastAsia"/>
          <w:sz w:val="24"/>
          <w:szCs w:val="32"/>
        </w:rPr>
        <w:t>美国加州教育部融合教育教师培训，教案研讨部高级督导；</w:t>
      </w:r>
    </w:p>
    <w:p w:rsidR="0036090C" w:rsidRPr="0036090C" w:rsidRDefault="0036090C" w:rsidP="00625C11">
      <w:pPr>
        <w:ind w:left="360"/>
        <w:rPr>
          <w:sz w:val="24"/>
          <w:szCs w:val="32"/>
        </w:rPr>
      </w:pPr>
      <w:r w:rsidRPr="0036090C">
        <w:rPr>
          <w:rFonts w:hint="eastAsia"/>
          <w:sz w:val="24"/>
          <w:szCs w:val="32"/>
        </w:rPr>
        <w:t>美国加州边缘星星机构创始人</w:t>
      </w:r>
      <w:r w:rsidRPr="0036090C">
        <w:rPr>
          <w:sz w:val="24"/>
          <w:szCs w:val="32"/>
        </w:rPr>
        <w:t>/</w:t>
      </w:r>
      <w:r w:rsidRPr="0036090C">
        <w:rPr>
          <w:rFonts w:hint="eastAsia"/>
          <w:sz w:val="24"/>
          <w:szCs w:val="32"/>
        </w:rPr>
        <w:t>督导。</w:t>
      </w:r>
    </w:p>
    <w:p w:rsidR="0036090C" w:rsidRPr="0036090C" w:rsidRDefault="0036090C" w:rsidP="00625C11">
      <w:pPr>
        <w:ind w:left="360"/>
        <w:rPr>
          <w:b/>
          <w:sz w:val="32"/>
          <w:szCs w:val="32"/>
        </w:rPr>
      </w:pPr>
    </w:p>
    <w:p w:rsidR="00017F8F" w:rsidRPr="00017F8F" w:rsidRDefault="00017F8F" w:rsidP="00625C11">
      <w:pPr>
        <w:rPr>
          <w:b/>
          <w:sz w:val="44"/>
          <w:szCs w:val="32"/>
        </w:rPr>
      </w:pPr>
    </w:p>
    <w:p w:rsidR="00017F8F" w:rsidRDefault="003A5F2C" w:rsidP="00625C11">
      <w:pPr>
        <w:pStyle w:val="a8"/>
        <w:ind w:leftChars="0"/>
        <w:jc w:val="center"/>
        <w:rPr>
          <w:b/>
          <w:sz w:val="44"/>
          <w:szCs w:val="32"/>
        </w:rPr>
      </w:pPr>
      <w:r w:rsidRPr="00017F8F">
        <w:rPr>
          <w:rFonts w:hint="eastAsia"/>
          <w:b/>
          <w:sz w:val="44"/>
          <w:szCs w:val="32"/>
        </w:rPr>
        <w:lastRenderedPageBreak/>
        <w:t>会议专家</w:t>
      </w:r>
    </w:p>
    <w:p w:rsidR="00625C11" w:rsidRPr="00017F8F" w:rsidRDefault="00625C11" w:rsidP="00625C11">
      <w:pPr>
        <w:pStyle w:val="a8"/>
        <w:ind w:leftChars="0"/>
        <w:rPr>
          <w:rFonts w:hint="eastAsia"/>
          <w:b/>
          <w:sz w:val="44"/>
          <w:szCs w:val="32"/>
        </w:rPr>
      </w:pPr>
    </w:p>
    <w:p w:rsidR="003A5F2C" w:rsidRDefault="00C013EE" w:rsidP="00625C11">
      <w:pPr>
        <w:pStyle w:val="a8"/>
        <w:numPr>
          <w:ilvl w:val="0"/>
          <w:numId w:val="4"/>
        </w:numPr>
        <w:ind w:leftChars="0"/>
        <w:rPr>
          <w:b/>
          <w:sz w:val="32"/>
          <w:szCs w:val="32"/>
        </w:rPr>
      </w:pPr>
      <w:r>
        <w:rPr>
          <w:rFonts w:hint="eastAsia"/>
          <w:b/>
          <w:noProof/>
          <w:sz w:val="32"/>
          <w:szCs w:val="32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231775</wp:posOffset>
            </wp:positionH>
            <wp:positionV relativeFrom="paragraph">
              <wp:posOffset>396240</wp:posOffset>
            </wp:positionV>
            <wp:extent cx="1044575" cy="1131570"/>
            <wp:effectExtent l="0" t="0" r="0" b="0"/>
            <wp:wrapThrough wrapText="bothSides">
              <wp:wrapPolygon edited="0">
                <wp:start x="0" y="0"/>
                <wp:lineTo x="0" y="21091"/>
                <wp:lineTo x="21272" y="21091"/>
                <wp:lineTo x="21272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李丹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575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5F2C" w:rsidRPr="003A5F2C">
        <w:rPr>
          <w:rFonts w:hint="eastAsia"/>
          <w:b/>
          <w:sz w:val="32"/>
          <w:szCs w:val="32"/>
        </w:rPr>
        <w:t>李丹</w:t>
      </w:r>
    </w:p>
    <w:p w:rsidR="003A5F2C" w:rsidRPr="00C013EE" w:rsidRDefault="003A5F2C" w:rsidP="00625C11">
      <w:pPr>
        <w:ind w:left="360"/>
        <w:rPr>
          <w:b/>
          <w:sz w:val="32"/>
          <w:szCs w:val="32"/>
        </w:rPr>
      </w:pPr>
      <w:r w:rsidRPr="003A5F2C">
        <w:rPr>
          <w:rFonts w:hint="eastAsia"/>
          <w:sz w:val="24"/>
          <w:szCs w:val="32"/>
        </w:rPr>
        <w:t>儿科副主任医师，原华中科技大学同济医学院附属梨园医院儿科副主任医师</w:t>
      </w:r>
      <w:r w:rsidRPr="003A5F2C">
        <w:rPr>
          <w:rFonts w:hint="eastAsia"/>
          <w:sz w:val="24"/>
          <w:szCs w:val="32"/>
        </w:rPr>
        <w:t xml:space="preserve"> </w:t>
      </w:r>
      <w:r w:rsidRPr="003A5F2C">
        <w:rPr>
          <w:rFonts w:hint="eastAsia"/>
          <w:sz w:val="24"/>
          <w:szCs w:val="32"/>
        </w:rPr>
        <w:t>副教授</w:t>
      </w:r>
      <w:r w:rsidRPr="003A5F2C">
        <w:rPr>
          <w:rFonts w:hint="eastAsia"/>
          <w:sz w:val="24"/>
          <w:szCs w:val="32"/>
        </w:rPr>
        <w:t xml:space="preserve"> </w:t>
      </w:r>
      <w:r w:rsidRPr="003A5F2C">
        <w:rPr>
          <w:rFonts w:hint="eastAsia"/>
          <w:sz w:val="24"/>
          <w:szCs w:val="32"/>
        </w:rPr>
        <w:t>硕士生导师。现武汉麟洁创始人。华中师范大学兼职教授。中国残疾人康复协会应用行为分析专业委员会副主任委员；中国残疾人康复协会孤独症专业委员会常务委员。湖北省残疾人康复协会孤独症专业委员会副主任委员。湖北省心理咨询师协会常务理事。</w:t>
      </w:r>
    </w:p>
    <w:p w:rsidR="003A5F2C" w:rsidRDefault="003A5F2C" w:rsidP="00625C11">
      <w:pPr>
        <w:pStyle w:val="a8"/>
        <w:numPr>
          <w:ilvl w:val="0"/>
          <w:numId w:val="4"/>
        </w:numPr>
        <w:ind w:leftChars="0"/>
        <w:rPr>
          <w:b/>
          <w:sz w:val="32"/>
          <w:szCs w:val="32"/>
        </w:rPr>
      </w:pPr>
      <w:r w:rsidRPr="003A5F2C">
        <w:rPr>
          <w:rFonts w:hint="eastAsia"/>
          <w:b/>
          <w:sz w:val="32"/>
          <w:szCs w:val="32"/>
        </w:rPr>
        <w:t>肖农</w:t>
      </w:r>
    </w:p>
    <w:p w:rsidR="00C013EE" w:rsidRPr="00625C11" w:rsidRDefault="003A5F2C" w:rsidP="00625C11">
      <w:pPr>
        <w:ind w:left="360"/>
        <w:rPr>
          <w:sz w:val="24"/>
          <w:szCs w:val="32"/>
        </w:rPr>
      </w:pPr>
      <w:r>
        <w:rPr>
          <w:rFonts w:hint="eastAsia"/>
          <w:b/>
          <w:noProof/>
          <w:sz w:val="32"/>
          <w:szCs w:val="32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231775</wp:posOffset>
            </wp:positionH>
            <wp:positionV relativeFrom="paragraph">
              <wp:posOffset>7620</wp:posOffset>
            </wp:positionV>
            <wp:extent cx="1061085" cy="1189355"/>
            <wp:effectExtent l="0" t="0" r="0" b="0"/>
            <wp:wrapTight wrapText="bothSides">
              <wp:wrapPolygon edited="0">
                <wp:start x="0" y="0"/>
                <wp:lineTo x="0" y="21104"/>
                <wp:lineTo x="21329" y="21104"/>
                <wp:lineTo x="2132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肖农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20" t="1924" r="15709"/>
                    <a:stretch/>
                  </pic:blipFill>
                  <pic:spPr bwMode="auto">
                    <a:xfrm>
                      <a:off x="0" y="0"/>
                      <a:ext cx="1061085" cy="1189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C11" w:rsidRPr="00625C11">
        <w:rPr>
          <w:rFonts w:hint="eastAsia"/>
          <w:sz w:val="24"/>
          <w:szCs w:val="32"/>
        </w:rPr>
        <w:t>教授，博士生导师。重庆医科大学附属儿童医院康复中心主任。</w:t>
      </w:r>
      <w:r w:rsidR="00625C11" w:rsidRPr="00625C11">
        <w:rPr>
          <w:rFonts w:hint="eastAsia"/>
          <w:sz w:val="24"/>
          <w:szCs w:val="32"/>
        </w:rPr>
        <w:t>2004.6-2005.5</w:t>
      </w:r>
      <w:r w:rsidR="00625C11" w:rsidRPr="00625C11">
        <w:rPr>
          <w:rFonts w:hint="eastAsia"/>
          <w:sz w:val="24"/>
          <w:szCs w:val="32"/>
        </w:rPr>
        <w:t>获国家留学基金委资助赴德国</w:t>
      </w:r>
      <w:r w:rsidR="00625C11" w:rsidRPr="00625C11">
        <w:rPr>
          <w:rFonts w:hint="eastAsia"/>
          <w:sz w:val="24"/>
          <w:szCs w:val="32"/>
        </w:rPr>
        <w:t xml:space="preserve"> Munich Marx-Planck-Institute </w:t>
      </w:r>
      <w:r w:rsidR="00625C11" w:rsidRPr="00625C11">
        <w:rPr>
          <w:rFonts w:hint="eastAsia"/>
          <w:sz w:val="24"/>
          <w:szCs w:val="32"/>
        </w:rPr>
        <w:t>神经生物研究所做神经免疫课题研究。现任中国康复学会常务理事，中华医学会儿科分会康复医学组组长，中国抗癫痫协会理事，中国康复医学会康复评定专业委员会副主任委员，中国残疾人康复协会理事，中国儿童神经康复专委会副主任委员，中国康复医学烧伤治疗与康复学分会常务委员，重庆市康复学会理事长，重庆市医学会物理医学与康复学会副主任委员，重庆市康复协会儿童康复专委会主任委员。《中华物理医学与康复杂志》编委，《儿科药学杂志》常务编委，《中国组织工程研究与临床康复》，</w:t>
      </w:r>
      <w:r w:rsidR="00625C11" w:rsidRPr="00625C11">
        <w:rPr>
          <w:rFonts w:hint="eastAsia"/>
          <w:sz w:val="24"/>
          <w:szCs w:val="32"/>
        </w:rPr>
        <w:t>Neural Regeneration Research</w:t>
      </w:r>
      <w:r w:rsidR="00625C11" w:rsidRPr="00625C11">
        <w:rPr>
          <w:rFonts w:hint="eastAsia"/>
          <w:sz w:val="24"/>
          <w:szCs w:val="32"/>
        </w:rPr>
        <w:t>，</w:t>
      </w:r>
      <w:r w:rsidR="00625C11" w:rsidRPr="00625C11">
        <w:rPr>
          <w:rFonts w:hint="eastAsia"/>
          <w:sz w:val="24"/>
          <w:szCs w:val="32"/>
        </w:rPr>
        <w:t>Psychiatry Research</w:t>
      </w:r>
      <w:r w:rsidR="00625C11" w:rsidRPr="00625C11">
        <w:rPr>
          <w:rFonts w:hint="eastAsia"/>
          <w:sz w:val="24"/>
          <w:szCs w:val="32"/>
        </w:rPr>
        <w:t>，</w:t>
      </w:r>
      <w:r w:rsidR="00625C11" w:rsidRPr="00625C11">
        <w:rPr>
          <w:rFonts w:hint="eastAsia"/>
          <w:sz w:val="24"/>
          <w:szCs w:val="32"/>
        </w:rPr>
        <w:t>Journal of Paediatrics and Child Health</w:t>
      </w:r>
      <w:r w:rsidR="00625C11" w:rsidRPr="00625C11">
        <w:rPr>
          <w:rFonts w:hint="eastAsia"/>
          <w:sz w:val="24"/>
          <w:szCs w:val="32"/>
        </w:rPr>
        <w:t>审稿专家。</w:t>
      </w:r>
    </w:p>
    <w:p w:rsidR="003A5F2C" w:rsidRDefault="003A5F2C" w:rsidP="00625C11">
      <w:pPr>
        <w:pStyle w:val="a8"/>
        <w:numPr>
          <w:ilvl w:val="0"/>
          <w:numId w:val="4"/>
        </w:numPr>
        <w:ind w:leftChars="0"/>
        <w:rPr>
          <w:b/>
          <w:sz w:val="32"/>
          <w:szCs w:val="32"/>
        </w:rPr>
      </w:pPr>
      <w:r w:rsidRPr="003A5F2C">
        <w:rPr>
          <w:rFonts w:hint="eastAsia"/>
          <w:b/>
          <w:sz w:val="32"/>
          <w:szCs w:val="32"/>
        </w:rPr>
        <w:t>郑重</w:t>
      </w:r>
    </w:p>
    <w:p w:rsidR="00C013EE" w:rsidRPr="00F561BB" w:rsidRDefault="00C013EE" w:rsidP="00625C11">
      <w:pPr>
        <w:ind w:left="360"/>
        <w:rPr>
          <w:b/>
          <w:sz w:val="32"/>
          <w:szCs w:val="32"/>
        </w:rPr>
      </w:pPr>
      <w:r>
        <w:rPr>
          <w:rFonts w:hint="eastAsia"/>
          <w:b/>
          <w:noProof/>
          <w:sz w:val="32"/>
          <w:szCs w:val="32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231775</wp:posOffset>
            </wp:positionH>
            <wp:positionV relativeFrom="paragraph">
              <wp:posOffset>8255</wp:posOffset>
            </wp:positionV>
            <wp:extent cx="1044575" cy="1125220"/>
            <wp:effectExtent l="0" t="0" r="0" b="0"/>
            <wp:wrapTight wrapText="bothSides">
              <wp:wrapPolygon edited="0">
                <wp:start x="0" y="0"/>
                <wp:lineTo x="0" y="21210"/>
                <wp:lineTo x="21272" y="21210"/>
                <wp:lineTo x="2127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郑重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575" cy="1125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13EE">
        <w:rPr>
          <w:rFonts w:hint="eastAsia"/>
          <w:sz w:val="24"/>
          <w:szCs w:val="32"/>
        </w:rPr>
        <w:t>医学博士，</w:t>
      </w:r>
      <w:r w:rsidR="003A5F2C" w:rsidRPr="00C013EE">
        <w:rPr>
          <w:rFonts w:hint="eastAsia"/>
          <w:sz w:val="24"/>
          <w:szCs w:val="32"/>
        </w:rPr>
        <w:t>四川大学华西临床医学院精神病学教研室</w:t>
      </w:r>
      <w:r w:rsidR="003A5F2C" w:rsidRPr="00C013EE">
        <w:rPr>
          <w:rFonts w:hint="eastAsia"/>
          <w:sz w:val="24"/>
          <w:szCs w:val="32"/>
        </w:rPr>
        <w:t>/</w:t>
      </w:r>
      <w:r w:rsidR="003A5F2C" w:rsidRPr="00C013EE">
        <w:rPr>
          <w:rFonts w:hint="eastAsia"/>
          <w:sz w:val="24"/>
          <w:szCs w:val="32"/>
        </w:rPr>
        <w:t>华西医院神经生物检测中心</w:t>
      </w:r>
      <w:r w:rsidR="003A5F2C" w:rsidRPr="00C013EE">
        <w:rPr>
          <w:rFonts w:hint="eastAsia"/>
          <w:sz w:val="24"/>
          <w:szCs w:val="32"/>
        </w:rPr>
        <w:t>/</w:t>
      </w:r>
      <w:r w:rsidR="003A5F2C" w:rsidRPr="00C013EE">
        <w:rPr>
          <w:rFonts w:hint="eastAsia"/>
          <w:sz w:val="24"/>
          <w:szCs w:val="32"/>
        </w:rPr>
        <w:t>睡眠医学中心</w:t>
      </w:r>
      <w:r w:rsidRPr="00C013EE">
        <w:rPr>
          <w:rFonts w:hint="eastAsia"/>
          <w:sz w:val="24"/>
          <w:szCs w:val="32"/>
        </w:rPr>
        <w:t>教授</w:t>
      </w:r>
      <w:r w:rsidR="00DB283A">
        <w:rPr>
          <w:rFonts w:hint="eastAsia"/>
          <w:sz w:val="24"/>
          <w:szCs w:val="32"/>
        </w:rPr>
        <w:t>，</w:t>
      </w:r>
      <w:r w:rsidR="003A5F2C" w:rsidRPr="00C013EE">
        <w:rPr>
          <w:rFonts w:hint="eastAsia"/>
          <w:sz w:val="24"/>
          <w:szCs w:val="32"/>
        </w:rPr>
        <w:t>四川大学华西临床医学院硕士生导师，博士后合作导师。西部精神医学协会物理诊疗医学专委会主任委员，中国康复医学会脑功能检测与调控康复专业委员会副主任委员，中国康复医学会电诊断专委会常委委员。</w:t>
      </w:r>
    </w:p>
    <w:p w:rsidR="00C013EE" w:rsidRPr="00C013EE" w:rsidRDefault="00C013EE" w:rsidP="00625C11">
      <w:pPr>
        <w:pStyle w:val="a8"/>
        <w:numPr>
          <w:ilvl w:val="0"/>
          <w:numId w:val="4"/>
        </w:numPr>
        <w:ind w:leftChars="0"/>
        <w:rPr>
          <w:b/>
          <w:sz w:val="32"/>
          <w:szCs w:val="32"/>
        </w:rPr>
      </w:pPr>
      <w:r w:rsidRPr="00C013EE">
        <w:rPr>
          <w:rFonts w:hint="eastAsia"/>
          <w:b/>
          <w:sz w:val="32"/>
          <w:szCs w:val="32"/>
        </w:rPr>
        <w:t>李恩耀</w:t>
      </w:r>
    </w:p>
    <w:p w:rsidR="00AB7373" w:rsidRDefault="00C013EE" w:rsidP="00625C11">
      <w:pPr>
        <w:ind w:left="360"/>
        <w:rPr>
          <w:sz w:val="24"/>
          <w:szCs w:val="32"/>
        </w:rPr>
      </w:pPr>
      <w:r>
        <w:rPr>
          <w:rFonts w:hint="eastAsia"/>
          <w:b/>
          <w:noProof/>
          <w:sz w:val="44"/>
          <w:szCs w:val="32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231775</wp:posOffset>
            </wp:positionH>
            <wp:positionV relativeFrom="paragraph">
              <wp:posOffset>48260</wp:posOffset>
            </wp:positionV>
            <wp:extent cx="1044575" cy="1202055"/>
            <wp:effectExtent l="0" t="0" r="0" b="0"/>
            <wp:wrapTight wrapText="bothSides">
              <wp:wrapPolygon edited="0">
                <wp:start x="0" y="0"/>
                <wp:lineTo x="0" y="21223"/>
                <wp:lineTo x="21272" y="21223"/>
                <wp:lineTo x="21272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李恩耀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98" t="305"/>
                    <a:stretch/>
                  </pic:blipFill>
                  <pic:spPr bwMode="auto">
                    <a:xfrm>
                      <a:off x="0" y="0"/>
                      <a:ext cx="1044575" cy="1202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13EE">
        <w:rPr>
          <w:rFonts w:hint="eastAsia"/>
          <w:sz w:val="24"/>
          <w:szCs w:val="32"/>
        </w:rPr>
        <w:t>主任医师、副教授、医学博士、硕士生导师，康复医学部副主任，郑州大学康复医院副院长，儿童康复医学科主任。中国残疾人康复协会小儿脑瘫康复专业委员会委员，中国康复医学会小儿康复专业委员会委员，河南省中医西医结合康复学会副主任委员，河南省康复医学会儿童康复分会副主任委员，河南省康复医学会理事，河南省康复委员会外治专业委员会常务委员。</w:t>
      </w:r>
    </w:p>
    <w:p w:rsidR="00625C11" w:rsidRDefault="00625C11" w:rsidP="00625C11">
      <w:pPr>
        <w:ind w:left="360"/>
        <w:rPr>
          <w:rFonts w:hint="eastAsia"/>
          <w:sz w:val="24"/>
          <w:szCs w:val="32"/>
        </w:rPr>
      </w:pPr>
    </w:p>
    <w:p w:rsidR="00BD4B38" w:rsidRPr="00BD4B38" w:rsidRDefault="00BD4B38" w:rsidP="00625C11">
      <w:pPr>
        <w:pStyle w:val="a8"/>
        <w:numPr>
          <w:ilvl w:val="0"/>
          <w:numId w:val="4"/>
        </w:numPr>
        <w:ind w:leftChars="0"/>
        <w:rPr>
          <w:b/>
          <w:sz w:val="32"/>
          <w:szCs w:val="32"/>
        </w:rPr>
      </w:pPr>
      <w:r w:rsidRPr="00BD4B38">
        <w:rPr>
          <w:rFonts w:hint="eastAsia"/>
          <w:b/>
          <w:sz w:val="32"/>
          <w:szCs w:val="32"/>
        </w:rPr>
        <w:lastRenderedPageBreak/>
        <w:t>李立国</w:t>
      </w:r>
    </w:p>
    <w:p w:rsidR="00BD4B38" w:rsidRPr="00BD4B38" w:rsidRDefault="00BD4B38" w:rsidP="00625C11">
      <w:pPr>
        <w:ind w:left="360"/>
        <w:rPr>
          <w:sz w:val="24"/>
        </w:rPr>
      </w:pPr>
      <w:r>
        <w:rPr>
          <w:rFonts w:hint="eastAsia"/>
          <w:noProof/>
          <w:sz w:val="24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54610</wp:posOffset>
            </wp:positionV>
            <wp:extent cx="1003935" cy="1276350"/>
            <wp:effectExtent l="0" t="0" r="0" b="0"/>
            <wp:wrapThrough wrapText="bothSides">
              <wp:wrapPolygon edited="0">
                <wp:start x="0" y="0"/>
                <wp:lineTo x="0" y="21278"/>
                <wp:lineTo x="21313" y="21278"/>
                <wp:lineTo x="21313" y="0"/>
                <wp:lineTo x="0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李立国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93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B38">
        <w:rPr>
          <w:rFonts w:hint="eastAsia"/>
          <w:sz w:val="24"/>
        </w:rPr>
        <w:t>医学博士</w:t>
      </w:r>
      <w:r>
        <w:rPr>
          <w:rFonts w:hint="eastAsia"/>
          <w:sz w:val="24"/>
        </w:rPr>
        <w:t>、</w:t>
      </w:r>
      <w:r w:rsidRPr="00BD4B38">
        <w:rPr>
          <w:rFonts w:hint="eastAsia"/>
          <w:sz w:val="24"/>
        </w:rPr>
        <w:t>郑州卫生健康职业学院健康工程研究所所长</w:t>
      </w:r>
      <w:r>
        <w:rPr>
          <w:rFonts w:hint="eastAsia"/>
          <w:sz w:val="24"/>
          <w:szCs w:val="24"/>
        </w:rPr>
        <w:t>、</w:t>
      </w:r>
      <w:r w:rsidRPr="00BD4B38">
        <w:rPr>
          <w:rFonts w:hint="eastAsia"/>
          <w:sz w:val="24"/>
        </w:rPr>
        <w:t>郑州大学第五附属医院特聘教授</w:t>
      </w:r>
      <w:r>
        <w:rPr>
          <w:rFonts w:hint="eastAsia"/>
          <w:sz w:val="24"/>
          <w:szCs w:val="24"/>
        </w:rPr>
        <w:t>、</w:t>
      </w:r>
      <w:r w:rsidRPr="00BD4B38">
        <w:rPr>
          <w:rFonts w:hint="eastAsia"/>
          <w:sz w:val="24"/>
        </w:rPr>
        <w:t>李氏针灸第六代传人，著名针灸专家郑魁山弟子。</w:t>
      </w:r>
      <w:r>
        <w:rPr>
          <w:rFonts w:hint="eastAsia"/>
          <w:sz w:val="24"/>
        </w:rPr>
        <w:t>致力于</w:t>
      </w:r>
      <w:r w:rsidRPr="00BD4B38">
        <w:rPr>
          <w:rFonts w:hint="eastAsia"/>
          <w:sz w:val="24"/>
        </w:rPr>
        <w:t>康复技术标准化及智能化研究与应用</w:t>
      </w:r>
      <w:r>
        <w:rPr>
          <w:rFonts w:hint="eastAsia"/>
          <w:sz w:val="24"/>
        </w:rPr>
        <w:t>，</w:t>
      </w:r>
      <w:r w:rsidRPr="00BD4B38">
        <w:rPr>
          <w:rFonts w:hint="eastAsia"/>
          <w:sz w:val="24"/>
        </w:rPr>
        <w:t>参与了国家教育部康复教学标准、实训标准制定，参与了国家多项行业标准制定工作。</w:t>
      </w:r>
      <w:r>
        <w:rPr>
          <w:rFonts w:hint="eastAsia"/>
          <w:sz w:val="24"/>
          <w:szCs w:val="24"/>
        </w:rPr>
        <w:t>获郑州市博士创业项目专项资金资助，研制出我国首个经络腧穴生物塑化模型，被国内数十家高校采用。</w:t>
      </w:r>
    </w:p>
    <w:p w:rsidR="00C013EE" w:rsidRPr="00AB7373" w:rsidRDefault="00C013EE" w:rsidP="00625C11">
      <w:pPr>
        <w:pStyle w:val="a8"/>
        <w:numPr>
          <w:ilvl w:val="0"/>
          <w:numId w:val="4"/>
        </w:numPr>
        <w:ind w:leftChars="0"/>
        <w:rPr>
          <w:b/>
          <w:sz w:val="32"/>
          <w:szCs w:val="32"/>
        </w:rPr>
      </w:pPr>
      <w:r w:rsidRPr="00AB7373">
        <w:rPr>
          <w:rFonts w:hint="eastAsia"/>
          <w:b/>
          <w:sz w:val="32"/>
          <w:szCs w:val="32"/>
        </w:rPr>
        <w:t>郭君</w:t>
      </w:r>
    </w:p>
    <w:p w:rsidR="00C013EE" w:rsidRDefault="00C013EE" w:rsidP="00625C11">
      <w:pPr>
        <w:ind w:left="360"/>
        <w:rPr>
          <w:sz w:val="24"/>
          <w:szCs w:val="32"/>
        </w:rPr>
      </w:pPr>
      <w:r>
        <w:rPr>
          <w:rFonts w:hint="eastAsia"/>
          <w:b/>
          <w:noProof/>
          <w:sz w:val="44"/>
          <w:szCs w:val="32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231775</wp:posOffset>
            </wp:positionH>
            <wp:positionV relativeFrom="paragraph">
              <wp:posOffset>57150</wp:posOffset>
            </wp:positionV>
            <wp:extent cx="1029335" cy="1299845"/>
            <wp:effectExtent l="0" t="0" r="0" b="0"/>
            <wp:wrapThrough wrapText="bothSides">
              <wp:wrapPolygon edited="0">
                <wp:start x="0" y="0"/>
                <wp:lineTo x="0" y="21210"/>
                <wp:lineTo x="21187" y="21210"/>
                <wp:lineTo x="21187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郭君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335" cy="1299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13EE">
        <w:rPr>
          <w:rFonts w:hint="eastAsia"/>
          <w:sz w:val="24"/>
          <w:szCs w:val="32"/>
        </w:rPr>
        <w:t>副主任护师，硕士学位，硕士生导师，国际伤口治疗师</w:t>
      </w:r>
      <w:r w:rsidRPr="00C013EE">
        <w:rPr>
          <w:rFonts w:hint="eastAsia"/>
          <w:sz w:val="24"/>
          <w:szCs w:val="32"/>
        </w:rPr>
        <w:t>,</w:t>
      </w:r>
      <w:r w:rsidRPr="00C013EE">
        <w:rPr>
          <w:rFonts w:hint="eastAsia"/>
          <w:sz w:val="24"/>
          <w:szCs w:val="32"/>
        </w:rPr>
        <w:t>郑州大学第五附属医院康复医学科护士长，郑州大学护理学院康复护理兼职老师，中华护理学会康复护理专业委员会专家库成员，中国康复医学会康复护理专业委员会委员，河南省护理学会康复护理分会副主任委员。从事康复护理近</w:t>
      </w:r>
      <w:r w:rsidRPr="00C013EE">
        <w:rPr>
          <w:rFonts w:hint="eastAsia"/>
          <w:sz w:val="24"/>
          <w:szCs w:val="32"/>
        </w:rPr>
        <w:t>20</w:t>
      </w:r>
      <w:r>
        <w:rPr>
          <w:rFonts w:hint="eastAsia"/>
          <w:sz w:val="24"/>
          <w:szCs w:val="32"/>
        </w:rPr>
        <w:t>年，先后在香港、台湾等康复机构研修康复护理管理及临床护理。</w:t>
      </w:r>
    </w:p>
    <w:p w:rsidR="00C013EE" w:rsidRDefault="00C013EE" w:rsidP="00625C11">
      <w:pPr>
        <w:ind w:left="360"/>
        <w:rPr>
          <w:sz w:val="24"/>
          <w:szCs w:val="32"/>
        </w:rPr>
      </w:pPr>
    </w:p>
    <w:p w:rsidR="00C013EE" w:rsidRPr="00AB7373" w:rsidRDefault="00C013EE" w:rsidP="00625C11">
      <w:pPr>
        <w:pStyle w:val="a8"/>
        <w:numPr>
          <w:ilvl w:val="0"/>
          <w:numId w:val="4"/>
        </w:numPr>
        <w:ind w:leftChars="0"/>
        <w:rPr>
          <w:b/>
          <w:sz w:val="32"/>
          <w:szCs w:val="32"/>
        </w:rPr>
      </w:pPr>
      <w:r w:rsidRPr="00AB7373">
        <w:rPr>
          <w:rFonts w:hint="eastAsia"/>
          <w:b/>
          <w:sz w:val="32"/>
          <w:szCs w:val="32"/>
        </w:rPr>
        <w:t>尹保奇</w:t>
      </w:r>
    </w:p>
    <w:p w:rsidR="00C013EE" w:rsidRDefault="00C013EE" w:rsidP="00625C11">
      <w:pPr>
        <w:ind w:left="360"/>
        <w:rPr>
          <w:sz w:val="24"/>
          <w:szCs w:val="32"/>
        </w:rPr>
      </w:pPr>
      <w:r>
        <w:rPr>
          <w:rFonts w:hint="eastAsia"/>
          <w:noProof/>
          <w:sz w:val="24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231797</wp:posOffset>
            </wp:positionH>
            <wp:positionV relativeFrom="paragraph">
              <wp:posOffset>65116</wp:posOffset>
            </wp:positionV>
            <wp:extent cx="1010044" cy="1253303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尹保奇.jpg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74" t="-610" r="27166" b="11231"/>
                    <a:stretch/>
                  </pic:blipFill>
                  <pic:spPr bwMode="auto">
                    <a:xfrm>
                      <a:off x="0" y="0"/>
                      <a:ext cx="1010044" cy="12533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 w:val="24"/>
          <w:szCs w:val="32"/>
        </w:rPr>
        <w:t>郑州大学第五附属医院儿童康复医学科副主任，</w:t>
      </w:r>
      <w:r w:rsidRPr="00C013EE">
        <w:rPr>
          <w:rFonts w:hint="eastAsia"/>
          <w:sz w:val="24"/>
          <w:szCs w:val="32"/>
        </w:rPr>
        <w:t>从事小儿肾脏病临床和科研工作，先后于北京大学第一医院、新乡医学院进修，在中西医结合治疗各种原发性、继发性小儿肾脏病方面经验丰富，发表学术论文</w:t>
      </w:r>
      <w:r w:rsidRPr="00C013EE">
        <w:rPr>
          <w:rFonts w:hint="eastAsia"/>
          <w:sz w:val="24"/>
          <w:szCs w:val="32"/>
        </w:rPr>
        <w:t>10</w:t>
      </w:r>
      <w:r w:rsidRPr="00C013EE">
        <w:rPr>
          <w:rFonts w:hint="eastAsia"/>
          <w:sz w:val="24"/>
          <w:szCs w:val="32"/>
        </w:rPr>
        <w:t>余篇。擅长儿童肾脏系统疾病的早期康复治疗，擅长“水针位点注射”治疗小儿脑瘫、自闭症、脑炎后遗症、失语、失盲、外伤后遗症及运动、智力、语言、行为等发育迟缓等疾病。</w:t>
      </w:r>
    </w:p>
    <w:p w:rsidR="00C013EE" w:rsidRPr="00AB7373" w:rsidRDefault="00C013EE" w:rsidP="00625C11">
      <w:pPr>
        <w:pStyle w:val="a8"/>
        <w:numPr>
          <w:ilvl w:val="0"/>
          <w:numId w:val="4"/>
        </w:numPr>
        <w:ind w:leftChars="0"/>
        <w:rPr>
          <w:b/>
          <w:sz w:val="32"/>
          <w:szCs w:val="32"/>
        </w:rPr>
      </w:pPr>
      <w:r w:rsidRPr="00AB7373">
        <w:rPr>
          <w:rFonts w:hint="eastAsia"/>
          <w:b/>
          <w:sz w:val="32"/>
          <w:szCs w:val="32"/>
        </w:rPr>
        <w:t>赵永红</w:t>
      </w:r>
    </w:p>
    <w:p w:rsidR="00C013EE" w:rsidRPr="00C013EE" w:rsidRDefault="00C013EE" w:rsidP="00625C11">
      <w:pPr>
        <w:ind w:left="360"/>
        <w:rPr>
          <w:b/>
          <w:sz w:val="44"/>
          <w:szCs w:val="32"/>
        </w:rPr>
      </w:pPr>
      <w:r>
        <w:rPr>
          <w:rFonts w:hint="eastAsia"/>
          <w:b/>
          <w:noProof/>
          <w:sz w:val="44"/>
          <w:szCs w:val="3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231775</wp:posOffset>
            </wp:positionH>
            <wp:positionV relativeFrom="paragraph">
              <wp:posOffset>27305</wp:posOffset>
            </wp:positionV>
            <wp:extent cx="1029335" cy="1278255"/>
            <wp:effectExtent l="0" t="0" r="0" b="0"/>
            <wp:wrapThrough wrapText="bothSides">
              <wp:wrapPolygon edited="0">
                <wp:start x="0" y="0"/>
                <wp:lineTo x="0" y="21246"/>
                <wp:lineTo x="21187" y="21246"/>
                <wp:lineTo x="21187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赵永红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29335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13EE">
        <w:rPr>
          <w:rFonts w:hint="eastAsia"/>
          <w:sz w:val="24"/>
          <w:szCs w:val="32"/>
        </w:rPr>
        <w:t>护理学硕士，主管护师，河南省护理学会康复护理分会第一届认知障碍康复护理学组秘书。从事儿童急危重症监护工作</w:t>
      </w:r>
      <w:r w:rsidRPr="00C013EE">
        <w:rPr>
          <w:rFonts w:hint="eastAsia"/>
          <w:sz w:val="24"/>
          <w:szCs w:val="32"/>
        </w:rPr>
        <w:t>14</w:t>
      </w:r>
      <w:r w:rsidRPr="00C013EE">
        <w:rPr>
          <w:rFonts w:hint="eastAsia"/>
          <w:sz w:val="24"/>
          <w:szCs w:val="32"/>
        </w:rPr>
        <w:t>年，曾在上海儿童医学中心学习呼吸理疗技术，在北京</w:t>
      </w:r>
      <w:r w:rsidRPr="00C013EE">
        <w:rPr>
          <w:rFonts w:hint="eastAsia"/>
          <w:sz w:val="24"/>
          <w:szCs w:val="32"/>
        </w:rPr>
        <w:t>301</w:t>
      </w:r>
      <w:r w:rsidRPr="00C013EE">
        <w:rPr>
          <w:rFonts w:hint="eastAsia"/>
          <w:sz w:val="24"/>
          <w:szCs w:val="32"/>
        </w:rPr>
        <w:t>医院、阜外医院进修学习儿童重症护理，取得中华护理学会急危重症监护专科护士培训证书。擅长儿童急危重症监护的各种操作技术，监护室的日常管理工作。</w:t>
      </w:r>
    </w:p>
    <w:p w:rsidR="00C013EE" w:rsidRPr="00C013EE" w:rsidRDefault="00C013EE" w:rsidP="00625C11">
      <w:pPr>
        <w:pStyle w:val="a8"/>
        <w:ind w:leftChars="0"/>
        <w:rPr>
          <w:sz w:val="24"/>
          <w:szCs w:val="32"/>
        </w:rPr>
      </w:pPr>
    </w:p>
    <w:p w:rsidR="003A5F2C" w:rsidRDefault="003A5F2C" w:rsidP="00625C11">
      <w:pPr>
        <w:ind w:firstLineChars="700" w:firstLine="3092"/>
        <w:rPr>
          <w:b/>
          <w:sz w:val="44"/>
          <w:szCs w:val="32"/>
        </w:rPr>
      </w:pPr>
    </w:p>
    <w:p w:rsidR="003A5F2C" w:rsidRDefault="003A5F2C" w:rsidP="00625C11">
      <w:pPr>
        <w:ind w:firstLineChars="700" w:firstLine="3092"/>
        <w:rPr>
          <w:b/>
          <w:sz w:val="44"/>
          <w:szCs w:val="32"/>
        </w:rPr>
      </w:pPr>
    </w:p>
    <w:p w:rsidR="003A5F2C" w:rsidRDefault="003A5F2C" w:rsidP="00625C11">
      <w:pPr>
        <w:ind w:firstLineChars="700" w:firstLine="3092"/>
        <w:rPr>
          <w:b/>
          <w:sz w:val="44"/>
          <w:szCs w:val="32"/>
        </w:rPr>
      </w:pPr>
    </w:p>
    <w:p w:rsidR="003A5F2C" w:rsidRDefault="003A5F2C" w:rsidP="00625C11">
      <w:pPr>
        <w:ind w:firstLineChars="700" w:firstLine="3092"/>
        <w:rPr>
          <w:b/>
          <w:sz w:val="44"/>
          <w:szCs w:val="32"/>
        </w:rPr>
      </w:pPr>
    </w:p>
    <w:p w:rsidR="00665FAF" w:rsidRPr="005C0774" w:rsidRDefault="00665FAF" w:rsidP="00625C11">
      <w:pPr>
        <w:ind w:firstLineChars="600" w:firstLine="2650"/>
        <w:rPr>
          <w:b/>
          <w:sz w:val="44"/>
          <w:szCs w:val="32"/>
        </w:rPr>
      </w:pPr>
      <w:r w:rsidRPr="005C0774">
        <w:rPr>
          <w:rFonts w:hint="eastAsia"/>
          <w:b/>
          <w:sz w:val="44"/>
          <w:szCs w:val="32"/>
        </w:rPr>
        <w:lastRenderedPageBreak/>
        <w:t>大会具体</w:t>
      </w:r>
      <w:r w:rsidR="005C0774">
        <w:rPr>
          <w:rFonts w:hint="eastAsia"/>
          <w:b/>
          <w:sz w:val="44"/>
          <w:szCs w:val="32"/>
        </w:rPr>
        <w:t>安排</w:t>
      </w:r>
    </w:p>
    <w:p w:rsidR="00665FAF" w:rsidRDefault="00665FAF" w:rsidP="00625C11">
      <w:pPr>
        <w:ind w:firstLineChars="200" w:firstLine="640"/>
        <w:rPr>
          <w:sz w:val="32"/>
          <w:szCs w:val="32"/>
        </w:rPr>
      </w:pPr>
    </w:p>
    <w:p w:rsidR="00CE12F9" w:rsidRDefault="00C3501D" w:rsidP="00625C1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联盟大会时间：</w:t>
      </w:r>
      <w:r>
        <w:rPr>
          <w:rFonts w:hint="eastAsia"/>
          <w:sz w:val="32"/>
          <w:szCs w:val="32"/>
        </w:rPr>
        <w:t>2018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12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22</w:t>
      </w:r>
      <w:r>
        <w:rPr>
          <w:rFonts w:hint="eastAsia"/>
          <w:sz w:val="32"/>
          <w:szCs w:val="32"/>
        </w:rPr>
        <w:t>至</w:t>
      </w:r>
      <w:r>
        <w:rPr>
          <w:rFonts w:hint="eastAsia"/>
          <w:sz w:val="32"/>
          <w:szCs w:val="32"/>
        </w:rPr>
        <w:t>23</w:t>
      </w:r>
      <w:r>
        <w:rPr>
          <w:rFonts w:hint="eastAsia"/>
          <w:sz w:val="32"/>
          <w:szCs w:val="32"/>
        </w:rPr>
        <w:t>日</w:t>
      </w:r>
    </w:p>
    <w:p w:rsidR="00CE12F9" w:rsidRDefault="00C3501D" w:rsidP="00625C1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联盟大会地点：郑州大学第五附属医院门诊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楼会议室</w:t>
      </w:r>
    </w:p>
    <w:p w:rsidR="00CE12F9" w:rsidRDefault="00C3501D" w:rsidP="00625C1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医院地址：郑州市二七区康复前街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号（郑州火车站西广场正对面）</w:t>
      </w:r>
    </w:p>
    <w:p w:rsidR="00CE12F9" w:rsidRDefault="00665FAF" w:rsidP="00625C1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联系人：孙老师（</w:t>
      </w:r>
      <w:r w:rsidRPr="00665FAF">
        <w:rPr>
          <w:rFonts w:hint="eastAsia"/>
          <w:sz w:val="32"/>
          <w:szCs w:val="32"/>
        </w:rPr>
        <w:t>18838103134</w:t>
      </w:r>
      <w:r w:rsidRPr="00665FAF">
        <w:rPr>
          <w:rFonts w:hint="eastAsia"/>
          <w:sz w:val="32"/>
          <w:szCs w:val="32"/>
        </w:rPr>
        <w:t>）</w:t>
      </w:r>
    </w:p>
    <w:p w:rsidR="00665FAF" w:rsidRDefault="00665FAF" w:rsidP="00625C11">
      <w:pPr>
        <w:rPr>
          <w:sz w:val="32"/>
          <w:szCs w:val="32"/>
        </w:rPr>
      </w:pPr>
    </w:p>
    <w:p w:rsidR="00CE12F9" w:rsidRDefault="00665FAF" w:rsidP="00625C11">
      <w:pPr>
        <w:ind w:firstLineChars="200" w:firstLine="420"/>
        <w:rPr>
          <w:sz w:val="32"/>
          <w:szCs w:val="32"/>
        </w:rPr>
      </w:pPr>
      <w:r>
        <w:rPr>
          <w:noProof/>
        </w:rPr>
        <w:drawing>
          <wp:inline distT="0" distB="0" distL="0" distR="0" wp14:anchorId="75B48E03" wp14:editId="6240759D">
            <wp:extent cx="5433060" cy="3390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46099" cy="3399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FAF" w:rsidRDefault="00665FAF" w:rsidP="00625C11">
      <w:pPr>
        <w:ind w:firstLineChars="200" w:firstLine="640"/>
        <w:rPr>
          <w:sz w:val="32"/>
          <w:szCs w:val="32"/>
        </w:rPr>
      </w:pPr>
    </w:p>
    <w:p w:rsidR="00665FAF" w:rsidRDefault="005C0774" w:rsidP="00625C1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:rsidR="00CE12F9" w:rsidRDefault="00C3501D" w:rsidP="00625C11">
      <w:pPr>
        <w:ind w:firstLineChars="1550" w:firstLine="4960"/>
        <w:rPr>
          <w:sz w:val="32"/>
          <w:szCs w:val="32"/>
        </w:rPr>
      </w:pPr>
      <w:r>
        <w:rPr>
          <w:rFonts w:hint="eastAsia"/>
          <w:sz w:val="32"/>
          <w:szCs w:val="32"/>
        </w:rPr>
        <w:t>郑州大学第五附属医院</w:t>
      </w:r>
    </w:p>
    <w:p w:rsidR="00CE12F9" w:rsidRPr="00665FAF" w:rsidRDefault="00C3501D" w:rsidP="00625C11">
      <w:pPr>
        <w:ind w:firstLineChars="1800" w:firstLine="5760"/>
      </w:pPr>
      <w:r>
        <w:rPr>
          <w:rFonts w:hint="eastAsia"/>
          <w:sz w:val="32"/>
          <w:szCs w:val="32"/>
        </w:rPr>
        <w:t>2018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12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日</w:t>
      </w:r>
    </w:p>
    <w:p w:rsidR="00CE12F9" w:rsidRDefault="00C3501D" w:rsidP="00625C11">
      <w:pPr>
        <w:spacing w:before="320" w:after="320"/>
        <w:rPr>
          <w:rFonts w:ascii="微软雅黑" w:eastAsia="微软雅黑" w:hAnsi="微软雅黑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lastRenderedPageBreak/>
        <w:t>单位回执</w:t>
      </w:r>
    </w:p>
    <w:tbl>
      <w:tblPr>
        <w:tblW w:w="866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005"/>
        <w:gridCol w:w="1842"/>
        <w:gridCol w:w="1985"/>
        <w:gridCol w:w="1701"/>
        <w:gridCol w:w="283"/>
        <w:gridCol w:w="1844"/>
      </w:tblGrid>
      <w:tr w:rsidR="00CE12F9">
        <w:trPr>
          <w:trHeight w:val="288"/>
        </w:trPr>
        <w:tc>
          <w:tcPr>
            <w:tcW w:w="6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12F9" w:rsidRDefault="00C3501D" w:rsidP="00625C11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是否参加河南省自闭症专科联盟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F9" w:rsidRDefault="00C3501D" w:rsidP="00625C11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1、是    2、否</w:t>
            </w:r>
          </w:p>
        </w:tc>
      </w:tr>
      <w:tr w:rsidR="00CE12F9">
        <w:trPr>
          <w:trHeight w:val="288"/>
        </w:trPr>
        <w:tc>
          <w:tcPr>
            <w:tcW w:w="8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12F9" w:rsidRDefault="00C3501D" w:rsidP="00625C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联盟单位联系人姓名：         电话：       邮箱：</w:t>
            </w:r>
          </w:p>
        </w:tc>
      </w:tr>
      <w:tr w:rsidR="00CE12F9">
        <w:trPr>
          <w:trHeight w:val="288"/>
        </w:trPr>
        <w:tc>
          <w:tcPr>
            <w:tcW w:w="8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F9" w:rsidRDefault="00C3501D" w:rsidP="00625C11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参会人员</w:t>
            </w:r>
          </w:p>
        </w:tc>
      </w:tr>
      <w:tr w:rsidR="00CE12F9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F9" w:rsidRDefault="00C3501D" w:rsidP="00625C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F9" w:rsidRDefault="00C3501D" w:rsidP="00625C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F9" w:rsidRDefault="00C3501D" w:rsidP="00625C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F9" w:rsidRDefault="00C3501D" w:rsidP="00625C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F9" w:rsidRDefault="00C3501D" w:rsidP="00625C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</w:tr>
      <w:tr w:rsidR="00CE12F9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F9" w:rsidRDefault="00C3501D" w:rsidP="00625C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F9" w:rsidRDefault="00C3501D" w:rsidP="00625C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F9" w:rsidRDefault="00C3501D" w:rsidP="00625C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F9" w:rsidRDefault="00C3501D" w:rsidP="00625C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F9" w:rsidRDefault="00C3501D" w:rsidP="00625C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E12F9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F9" w:rsidRDefault="00C3501D" w:rsidP="00625C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F9" w:rsidRDefault="00C3501D" w:rsidP="00625C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F9" w:rsidRDefault="00C3501D" w:rsidP="00625C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F9" w:rsidRDefault="00C3501D" w:rsidP="00625C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F9" w:rsidRDefault="00C3501D" w:rsidP="00625C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E12F9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F9" w:rsidRDefault="00C3501D" w:rsidP="00625C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F9" w:rsidRDefault="00C3501D" w:rsidP="00625C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F9" w:rsidRDefault="00C3501D" w:rsidP="00625C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F9" w:rsidRDefault="00C3501D" w:rsidP="00625C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F9" w:rsidRDefault="00C3501D" w:rsidP="00625C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E12F9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F9" w:rsidRDefault="00C3501D" w:rsidP="00625C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F9" w:rsidRDefault="00C3501D" w:rsidP="00625C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F9" w:rsidRDefault="00C3501D" w:rsidP="00625C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F9" w:rsidRDefault="00C3501D" w:rsidP="00625C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F9" w:rsidRDefault="00C3501D" w:rsidP="00625C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E12F9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F9" w:rsidRDefault="00C3501D" w:rsidP="00625C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F9" w:rsidRDefault="00C3501D" w:rsidP="00625C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F9" w:rsidRDefault="00C3501D" w:rsidP="00625C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F9" w:rsidRDefault="00C3501D" w:rsidP="00625C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F9" w:rsidRDefault="00C3501D" w:rsidP="00625C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625C11" w:rsidRDefault="00625C11" w:rsidP="00625C11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625C11" w:rsidRDefault="00625C11" w:rsidP="00625C11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回执截至日期：2018年12月15日</w:t>
      </w:r>
    </w:p>
    <w:p w:rsidR="00625C11" w:rsidRDefault="00625C11" w:rsidP="00625C11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联系人：孙医生 （18838103134/ 0371-66902484）</w:t>
      </w:r>
    </w:p>
    <w:p w:rsidR="00625C11" w:rsidRDefault="00625C11" w:rsidP="00625C11">
      <w:pPr>
        <w:spacing w:line="360" w:lineRule="auto"/>
        <w:jc w:val="left"/>
        <w:rPr>
          <w:rStyle w:val="aa"/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邮箱：</w:t>
      </w:r>
      <w:hyperlink r:id="rId21" w:history="1">
        <w:r w:rsidRPr="003E5C84">
          <w:rPr>
            <w:rStyle w:val="aa"/>
            <w:rFonts w:asciiTheme="minorEastAsia" w:hAnsiTheme="minorEastAsia" w:hint="eastAsia"/>
            <w:sz w:val="24"/>
            <w:szCs w:val="24"/>
          </w:rPr>
          <w:t>xiaolu9187@163.com</w:t>
        </w:r>
      </w:hyperlink>
    </w:p>
    <w:p w:rsidR="00625C11" w:rsidRDefault="00625C11" w:rsidP="00625C11">
      <w:pPr>
        <w:spacing w:line="360" w:lineRule="auto"/>
        <w:jc w:val="left"/>
        <w:rPr>
          <w:rStyle w:val="aa"/>
          <w:rFonts w:asciiTheme="minorEastAsia" w:hAnsiTheme="minorEastAsia"/>
          <w:sz w:val="24"/>
          <w:szCs w:val="24"/>
        </w:rPr>
      </w:pPr>
    </w:p>
    <w:p w:rsidR="00625C11" w:rsidRPr="0037796A" w:rsidRDefault="00625C11" w:rsidP="00625C11">
      <w:pPr>
        <w:spacing w:line="360" w:lineRule="auto"/>
        <w:jc w:val="left"/>
        <w:rPr>
          <w:sz w:val="24"/>
        </w:rPr>
      </w:pPr>
      <w:r w:rsidRPr="0037796A">
        <w:rPr>
          <w:sz w:val="24"/>
        </w:rPr>
        <w:t>要求：</w:t>
      </w:r>
    </w:p>
    <w:p w:rsidR="00625C11" w:rsidRPr="0037796A" w:rsidRDefault="00625C11" w:rsidP="00625C11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37796A">
        <w:rPr>
          <w:rFonts w:asciiTheme="minorEastAsia" w:hAnsiTheme="minorEastAsia" w:hint="eastAsia"/>
          <w:sz w:val="24"/>
          <w:szCs w:val="24"/>
        </w:rPr>
        <w:t>1.填写邀请函中“单位回执单”并加盖单位公章，扫描后于2018年12月15日前发送至邮箱：xiaolu9187@163.com；</w:t>
      </w:r>
    </w:p>
    <w:p w:rsidR="00B4536A" w:rsidRDefault="00625C11" w:rsidP="00625C11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37796A">
        <w:rPr>
          <w:rFonts w:asciiTheme="minorEastAsia" w:hAnsiTheme="minorEastAsia" w:hint="eastAsia"/>
          <w:sz w:val="24"/>
          <w:szCs w:val="24"/>
        </w:rPr>
        <w:t>2.资质审核和培训：管理委员会专家审核后发放正式入盟通知</w:t>
      </w:r>
      <w:r>
        <w:rPr>
          <w:rFonts w:asciiTheme="minorEastAsia" w:hAnsiTheme="minorEastAsia" w:hint="eastAsia"/>
          <w:sz w:val="24"/>
          <w:szCs w:val="24"/>
        </w:rPr>
        <w:t>（见邮箱回复）</w:t>
      </w:r>
      <w:r w:rsidRPr="0037796A">
        <w:rPr>
          <w:rFonts w:asciiTheme="minorEastAsia" w:hAnsiTheme="minorEastAsia" w:hint="eastAsia"/>
          <w:sz w:val="24"/>
          <w:szCs w:val="24"/>
        </w:rPr>
        <w:t>，2018年12月22召</w:t>
      </w:r>
      <w:r>
        <w:rPr>
          <w:rFonts w:asciiTheme="minorEastAsia" w:hAnsiTheme="minorEastAsia" w:hint="eastAsia"/>
          <w:sz w:val="24"/>
          <w:szCs w:val="24"/>
        </w:rPr>
        <w:t>开联盟成立大会，举行联盟单位授牌仪式、学科带头人和业务骨干培训。</w:t>
      </w:r>
      <w:bookmarkStart w:id="0" w:name="_GoBack"/>
      <w:bookmarkEnd w:id="0"/>
    </w:p>
    <w:sectPr w:rsidR="00B4536A">
      <w:headerReference w:type="default" r:id="rId22"/>
      <w:footerReference w:type="defaul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61A" w:rsidRDefault="0096561A">
      <w:r>
        <w:separator/>
      </w:r>
    </w:p>
  </w:endnote>
  <w:endnote w:type="continuationSeparator" w:id="0">
    <w:p w:rsidR="0096561A" w:rsidRDefault="0096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2F9" w:rsidRDefault="00C3501D">
    <w:pPr>
      <w:pStyle w:val="a3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fldChar w:fldCharType="begin"/>
    </w:r>
    <w:r>
      <w:rPr>
        <w:rFonts w:ascii="Times New Roman" w:hAnsi="Times New Roman" w:cs="Times New Roman"/>
        <w:sz w:val="21"/>
        <w:szCs w:val="21"/>
      </w:rPr>
      <w:instrText xml:space="preserve"> PAGE  \* MERGEFORMAT </w:instrText>
    </w:r>
    <w:r>
      <w:rPr>
        <w:rFonts w:ascii="Times New Roman" w:hAnsi="Times New Roman" w:cs="Times New Roman"/>
        <w:sz w:val="21"/>
        <w:szCs w:val="21"/>
      </w:rPr>
      <w:fldChar w:fldCharType="separate"/>
    </w:r>
    <w:r w:rsidR="00625C11">
      <w:rPr>
        <w:rFonts w:ascii="Times New Roman" w:hAnsi="Times New Roman" w:cs="Times New Roman"/>
        <w:noProof/>
        <w:sz w:val="21"/>
        <w:szCs w:val="21"/>
      </w:rPr>
      <w:t>5</w:t>
    </w:r>
    <w:r>
      <w:rPr>
        <w:rFonts w:ascii="Times New Roman" w:hAnsi="Times New Roman" w:cs="Times New Roman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61A" w:rsidRDefault="0096561A">
      <w:r>
        <w:separator/>
      </w:r>
    </w:p>
  </w:footnote>
  <w:footnote w:type="continuationSeparator" w:id="0">
    <w:p w:rsidR="0096561A" w:rsidRDefault="00965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2F9" w:rsidRDefault="00C3501D">
    <w:pPr>
      <w:pStyle w:val="a5"/>
      <w:pBdr>
        <w:bottom w:val="none" w:sz="0" w:space="1" w:color="auto"/>
      </w:pBdr>
      <w:rPr>
        <w:sz w:val="44"/>
        <w:szCs w:val="44"/>
      </w:rPr>
    </w:pPr>
    <w:r>
      <w:rPr>
        <w:noProof/>
        <w:sz w:val="4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289550"/>
          <wp:effectExtent l="0" t="0" r="2540" b="6350"/>
          <wp:wrapNone/>
          <wp:docPr id="30" name="WordPictureWatermark20370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WordPictureWatermark20370" descr="logo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5289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6479"/>
    <w:multiLevelType w:val="hybridMultilevel"/>
    <w:tmpl w:val="AC5CD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D6A84"/>
    <w:multiLevelType w:val="hybridMultilevel"/>
    <w:tmpl w:val="248EA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C550B"/>
    <w:multiLevelType w:val="hybridMultilevel"/>
    <w:tmpl w:val="979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51E51"/>
    <w:multiLevelType w:val="hybridMultilevel"/>
    <w:tmpl w:val="80CC89D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67DCE"/>
    <w:multiLevelType w:val="hybridMultilevel"/>
    <w:tmpl w:val="7A907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C59B2"/>
    <w:multiLevelType w:val="hybridMultilevel"/>
    <w:tmpl w:val="13CE3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B2904"/>
    <w:multiLevelType w:val="hybridMultilevel"/>
    <w:tmpl w:val="8AA46036"/>
    <w:lvl w:ilvl="0" w:tplc="8F96081C">
      <w:start w:val="1"/>
      <w:numFmt w:val="decimal"/>
      <w:lvlText w:val="%1."/>
      <w:lvlJc w:val="left"/>
      <w:pPr>
        <w:ind w:left="26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29" w:hanging="360"/>
      </w:pPr>
    </w:lvl>
    <w:lvl w:ilvl="2" w:tplc="0409001B" w:tentative="1">
      <w:start w:val="1"/>
      <w:numFmt w:val="lowerRoman"/>
      <w:lvlText w:val="%3."/>
      <w:lvlJc w:val="right"/>
      <w:pPr>
        <w:ind w:left="4049" w:hanging="180"/>
      </w:pPr>
    </w:lvl>
    <w:lvl w:ilvl="3" w:tplc="0409000F" w:tentative="1">
      <w:start w:val="1"/>
      <w:numFmt w:val="decimal"/>
      <w:lvlText w:val="%4."/>
      <w:lvlJc w:val="left"/>
      <w:pPr>
        <w:ind w:left="4769" w:hanging="360"/>
      </w:pPr>
    </w:lvl>
    <w:lvl w:ilvl="4" w:tplc="04090019" w:tentative="1">
      <w:start w:val="1"/>
      <w:numFmt w:val="lowerLetter"/>
      <w:lvlText w:val="%5."/>
      <w:lvlJc w:val="left"/>
      <w:pPr>
        <w:ind w:left="5489" w:hanging="360"/>
      </w:pPr>
    </w:lvl>
    <w:lvl w:ilvl="5" w:tplc="0409001B" w:tentative="1">
      <w:start w:val="1"/>
      <w:numFmt w:val="lowerRoman"/>
      <w:lvlText w:val="%6."/>
      <w:lvlJc w:val="right"/>
      <w:pPr>
        <w:ind w:left="6209" w:hanging="180"/>
      </w:pPr>
    </w:lvl>
    <w:lvl w:ilvl="6" w:tplc="0409000F" w:tentative="1">
      <w:start w:val="1"/>
      <w:numFmt w:val="decimal"/>
      <w:lvlText w:val="%7."/>
      <w:lvlJc w:val="left"/>
      <w:pPr>
        <w:ind w:left="6929" w:hanging="360"/>
      </w:pPr>
    </w:lvl>
    <w:lvl w:ilvl="7" w:tplc="04090019" w:tentative="1">
      <w:start w:val="1"/>
      <w:numFmt w:val="lowerLetter"/>
      <w:lvlText w:val="%8."/>
      <w:lvlJc w:val="left"/>
      <w:pPr>
        <w:ind w:left="7649" w:hanging="360"/>
      </w:pPr>
    </w:lvl>
    <w:lvl w:ilvl="8" w:tplc="0409001B" w:tentative="1">
      <w:start w:val="1"/>
      <w:numFmt w:val="lowerRoman"/>
      <w:lvlText w:val="%9."/>
      <w:lvlJc w:val="right"/>
      <w:pPr>
        <w:ind w:left="8369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6F44"/>
    <w:rsid w:val="000063BB"/>
    <w:rsid w:val="00017F8F"/>
    <w:rsid w:val="00062AAF"/>
    <w:rsid w:val="0010508D"/>
    <w:rsid w:val="00115290"/>
    <w:rsid w:val="001C50CB"/>
    <w:rsid w:val="001E0CEF"/>
    <w:rsid w:val="00217173"/>
    <w:rsid w:val="0026407C"/>
    <w:rsid w:val="0029047B"/>
    <w:rsid w:val="002A6A4A"/>
    <w:rsid w:val="002B3D8C"/>
    <w:rsid w:val="002F6751"/>
    <w:rsid w:val="0036090C"/>
    <w:rsid w:val="003A5F2C"/>
    <w:rsid w:val="00436364"/>
    <w:rsid w:val="004621C3"/>
    <w:rsid w:val="004B2697"/>
    <w:rsid w:val="004B2E97"/>
    <w:rsid w:val="004D1F9B"/>
    <w:rsid w:val="004E0E55"/>
    <w:rsid w:val="004F4367"/>
    <w:rsid w:val="004F67F3"/>
    <w:rsid w:val="005246B6"/>
    <w:rsid w:val="005B6BA0"/>
    <w:rsid w:val="005C0774"/>
    <w:rsid w:val="005C09B9"/>
    <w:rsid w:val="005C0EE8"/>
    <w:rsid w:val="005E43E9"/>
    <w:rsid w:val="00625C11"/>
    <w:rsid w:val="00631F28"/>
    <w:rsid w:val="00652A6B"/>
    <w:rsid w:val="0065400D"/>
    <w:rsid w:val="00665FAF"/>
    <w:rsid w:val="006B6E67"/>
    <w:rsid w:val="006D49CC"/>
    <w:rsid w:val="006D4E43"/>
    <w:rsid w:val="006D60C3"/>
    <w:rsid w:val="0070156C"/>
    <w:rsid w:val="00705996"/>
    <w:rsid w:val="0074214E"/>
    <w:rsid w:val="007C0041"/>
    <w:rsid w:val="00807F3C"/>
    <w:rsid w:val="0086733D"/>
    <w:rsid w:val="00876F44"/>
    <w:rsid w:val="008C7DC3"/>
    <w:rsid w:val="008D61E5"/>
    <w:rsid w:val="00957FB1"/>
    <w:rsid w:val="0096561A"/>
    <w:rsid w:val="009943A3"/>
    <w:rsid w:val="00996D98"/>
    <w:rsid w:val="009E579C"/>
    <w:rsid w:val="00A41C6A"/>
    <w:rsid w:val="00A84CD4"/>
    <w:rsid w:val="00AB7373"/>
    <w:rsid w:val="00AE2168"/>
    <w:rsid w:val="00AF3D68"/>
    <w:rsid w:val="00B4536A"/>
    <w:rsid w:val="00B504C1"/>
    <w:rsid w:val="00BA66FE"/>
    <w:rsid w:val="00BD4B38"/>
    <w:rsid w:val="00BD7865"/>
    <w:rsid w:val="00C013EE"/>
    <w:rsid w:val="00C3501D"/>
    <w:rsid w:val="00C540F0"/>
    <w:rsid w:val="00C80FCE"/>
    <w:rsid w:val="00CA3644"/>
    <w:rsid w:val="00CB2FFC"/>
    <w:rsid w:val="00CB7BB1"/>
    <w:rsid w:val="00CE12F9"/>
    <w:rsid w:val="00CE3274"/>
    <w:rsid w:val="00D100E3"/>
    <w:rsid w:val="00D30B68"/>
    <w:rsid w:val="00D4301C"/>
    <w:rsid w:val="00D650DE"/>
    <w:rsid w:val="00DB283A"/>
    <w:rsid w:val="00DD5B12"/>
    <w:rsid w:val="00DF1F17"/>
    <w:rsid w:val="00E51707"/>
    <w:rsid w:val="00E53974"/>
    <w:rsid w:val="00E94255"/>
    <w:rsid w:val="00E9720E"/>
    <w:rsid w:val="00ED0848"/>
    <w:rsid w:val="00EF31AB"/>
    <w:rsid w:val="00EF40A4"/>
    <w:rsid w:val="00F0068D"/>
    <w:rsid w:val="00F034C5"/>
    <w:rsid w:val="00F31FB7"/>
    <w:rsid w:val="00F561BB"/>
    <w:rsid w:val="00FB2C65"/>
    <w:rsid w:val="00FD60F6"/>
    <w:rsid w:val="05BD3E33"/>
    <w:rsid w:val="091C3019"/>
    <w:rsid w:val="0B837711"/>
    <w:rsid w:val="0EF1349C"/>
    <w:rsid w:val="12636099"/>
    <w:rsid w:val="15352B1E"/>
    <w:rsid w:val="1A7F081C"/>
    <w:rsid w:val="1D2646CE"/>
    <w:rsid w:val="2C0A71E5"/>
    <w:rsid w:val="3A1A50C6"/>
    <w:rsid w:val="476E6BB5"/>
    <w:rsid w:val="48F804B8"/>
    <w:rsid w:val="4DEC7EC0"/>
    <w:rsid w:val="4E75304B"/>
    <w:rsid w:val="59573D4A"/>
    <w:rsid w:val="5A35427E"/>
    <w:rsid w:val="62011244"/>
    <w:rsid w:val="667C5624"/>
    <w:rsid w:val="691F5E9A"/>
    <w:rsid w:val="6D0B78E4"/>
    <w:rsid w:val="6DCD5D09"/>
    <w:rsid w:val="7F5D0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E9C418"/>
  <w15:docId w15:val="{3ED0F16C-F61A-497B-9CB8-7FAB8097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rsid w:val="003A5F2C"/>
    <w:pPr>
      <w:ind w:leftChars="400" w:left="720"/>
    </w:pPr>
  </w:style>
  <w:style w:type="paragraph" w:styleId="a9">
    <w:name w:val="Normal (Web)"/>
    <w:basedOn w:val="a"/>
    <w:uiPriority w:val="99"/>
    <w:semiHidden/>
    <w:unhideWhenUsed/>
    <w:rsid w:val="0036090C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/>
    </w:rPr>
  </w:style>
  <w:style w:type="character" w:styleId="aa">
    <w:name w:val="Hyperlink"/>
    <w:basedOn w:val="a0"/>
    <w:uiPriority w:val="99"/>
    <w:unhideWhenUsed/>
    <w:rsid w:val="00B4536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536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7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3" Type="http://schemas.openxmlformats.org/officeDocument/2006/relationships/styles" Target="styles.xml"/><Relationship Id="rId21" Type="http://schemas.openxmlformats.org/officeDocument/2006/relationships/hyperlink" Target="mailto:xiaolu9187@163.co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footer" Target="footer1.xml"/><Relationship Id="rId10" Type="http://schemas.openxmlformats.org/officeDocument/2006/relationships/image" Target="media/image3.JP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</dc:creator>
  <cp:lastModifiedBy>微软用户</cp:lastModifiedBy>
  <cp:revision>61</cp:revision>
  <cp:lastPrinted>2017-08-02T07:53:00Z</cp:lastPrinted>
  <dcterms:created xsi:type="dcterms:W3CDTF">2017-07-31T01:48:00Z</dcterms:created>
  <dcterms:modified xsi:type="dcterms:W3CDTF">2018-12-03T07:06:00Z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